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A6D28" w14:textId="68DDDFC8" w:rsidR="005127AF" w:rsidRPr="00C30661" w:rsidRDefault="005127AF" w:rsidP="00C30661">
      <w:pPr>
        <w:jc w:val="right"/>
        <w:rPr>
          <w:b/>
          <w:i/>
        </w:rPr>
      </w:pPr>
      <w:r w:rsidRPr="00C30661">
        <w:rPr>
          <w:b/>
          <w:i/>
        </w:rPr>
        <w:t xml:space="preserve">Docket No. </w:t>
      </w:r>
      <w:r w:rsidR="00932FC3">
        <w:rPr>
          <w:b/>
          <w:i/>
        </w:rPr>
        <w:t>49</w:t>
      </w:r>
      <w:r w:rsidR="006535A5">
        <w:rPr>
          <w:b/>
          <w:i/>
        </w:rPr>
        <w:t>277</w:t>
      </w:r>
    </w:p>
    <w:p w14:paraId="22BAA1B3" w14:textId="77777777" w:rsidR="00C30661" w:rsidRPr="00E51527" w:rsidRDefault="00C30661" w:rsidP="00C30661">
      <w:pPr>
        <w:rPr>
          <w:rFonts w:cs="Times New Roman"/>
          <w:sz w:val="16"/>
          <w:szCs w:val="16"/>
          <w:lang w:val="en-CA"/>
        </w:rPr>
      </w:pPr>
    </w:p>
    <w:p w14:paraId="6CDA27C4"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8347EF2" w14:textId="5F3B8BF5" w:rsidR="005127AF" w:rsidRPr="000808ED" w:rsidRDefault="005127AF" w:rsidP="007B74EC">
      <w:pPr>
        <w:jc w:val="center"/>
        <w:rPr>
          <w:rFonts w:cs="Times New Roman"/>
        </w:rPr>
      </w:pPr>
      <w:r w:rsidRPr="000808ED">
        <w:rPr>
          <w:rFonts w:cs="Times New Roman"/>
        </w:rPr>
        <w:t xml:space="preserve">NOTICE OF APPLICATION TO </w:t>
      </w:r>
      <w:r w:rsidR="006535A5">
        <w:rPr>
          <w:rFonts w:cs="Times New Roman"/>
        </w:rPr>
        <w:t>OBTAIN</w:t>
      </w:r>
      <w:r w:rsidRPr="000808ED">
        <w:rPr>
          <w:rFonts w:cs="Times New Roman"/>
        </w:rPr>
        <w:t xml:space="preserve"> </w:t>
      </w:r>
      <w:r w:rsidR="003941E1" w:rsidRPr="000808ED">
        <w:rPr>
          <w:rFonts w:cs="Times New Roman"/>
        </w:rPr>
        <w:t>A</w:t>
      </w:r>
      <w:r w:rsidRPr="000808ED">
        <w:rPr>
          <w:rFonts w:cs="Times New Roman"/>
        </w:rPr>
        <w:t xml:space="preserve"> CERTIFICATE OF CONVENIENCE AND NECESSITY TO PROVIDE </w:t>
      </w:r>
      <w:r w:rsidR="006535A5">
        <w:rPr>
          <w:rFonts w:cs="Times New Roman"/>
        </w:rPr>
        <w:t>SEWER</w:t>
      </w:r>
      <w:r w:rsidR="00FE162E" w:rsidRPr="000808ED">
        <w:rPr>
          <w:rFonts w:cs="Times New Roman"/>
        </w:rPr>
        <w:t xml:space="preserve"> </w:t>
      </w:r>
      <w:r w:rsidRPr="000808ED">
        <w:rPr>
          <w:rFonts w:cs="Times New Roman"/>
        </w:rPr>
        <w:t xml:space="preserve">UTILITY SERVICE IN </w:t>
      </w:r>
      <w:r w:rsidR="00ED0A97">
        <w:rPr>
          <w:rFonts w:cs="Times New Roman"/>
        </w:rPr>
        <w:t xml:space="preserve">TARRANT, </w:t>
      </w:r>
      <w:r w:rsidR="006535A5" w:rsidRPr="000560E6">
        <w:rPr>
          <w:rFonts w:cs="Times New Roman"/>
        </w:rPr>
        <w:t xml:space="preserve">DENTON, </w:t>
      </w:r>
      <w:r w:rsidR="00ED0A97">
        <w:rPr>
          <w:rFonts w:cs="Times New Roman"/>
        </w:rPr>
        <w:t xml:space="preserve">WISE AND </w:t>
      </w:r>
      <w:r w:rsidR="0083648B">
        <w:rPr>
          <w:rFonts w:cs="Times New Roman"/>
        </w:rPr>
        <w:t>PARKER</w:t>
      </w:r>
      <w:r w:rsidR="006535A5" w:rsidRPr="000560E6">
        <w:rPr>
          <w:rFonts w:cs="Times New Roman"/>
        </w:rPr>
        <w:t>COUNTIES</w:t>
      </w:r>
      <w:r w:rsidRPr="000808ED">
        <w:rPr>
          <w:rFonts w:cs="Times New Roman"/>
        </w:rPr>
        <w:t>, TEXAS</w:t>
      </w:r>
    </w:p>
    <w:p w14:paraId="60F6BD63" w14:textId="77777777" w:rsidR="005127AF" w:rsidRPr="00E054C5" w:rsidRDefault="005127AF" w:rsidP="005127AF">
      <w:pPr>
        <w:jc w:val="both"/>
        <w:rPr>
          <w:rFonts w:cs="Times New Roman"/>
          <w:lang w:val="es-MX"/>
        </w:rPr>
      </w:pPr>
    </w:p>
    <w:p w14:paraId="74CC76FF" w14:textId="5EFE2EAB" w:rsidR="00B73B39" w:rsidRDefault="006535A5" w:rsidP="00B73B39">
      <w:pPr>
        <w:jc w:val="both"/>
        <w:rPr>
          <w:rFonts w:cs="Times New Roman"/>
        </w:rPr>
      </w:pPr>
      <w:r>
        <w:rPr>
          <w:rFonts w:cs="Times New Roman"/>
        </w:rPr>
        <w:t xml:space="preserve">City of Fort Worth </w:t>
      </w:r>
      <w:r w:rsidR="00B73B39" w:rsidRPr="009453C5">
        <w:rPr>
          <w:rFonts w:cs="Times New Roman"/>
        </w:rPr>
        <w:t xml:space="preserve">has filed an application with the Public Utility Commission of Texas to </w:t>
      </w:r>
      <w:r>
        <w:rPr>
          <w:rFonts w:cs="Times New Roman"/>
        </w:rPr>
        <w:t>obtain</w:t>
      </w:r>
      <w:r w:rsidR="00B73B39" w:rsidRPr="009453C5">
        <w:rPr>
          <w:rFonts w:cs="Times New Roman"/>
        </w:rPr>
        <w:t xml:space="preserve"> its </w:t>
      </w:r>
      <w:r>
        <w:rPr>
          <w:rFonts w:cs="Times New Roman"/>
        </w:rPr>
        <w:t xml:space="preserve">Sewer </w:t>
      </w:r>
      <w:r w:rsidR="00B73B39" w:rsidRPr="009453C5">
        <w:rPr>
          <w:rFonts w:cs="Times New Roman"/>
        </w:rPr>
        <w:t xml:space="preserve">Certificate of Convenience and Necessity </w:t>
      </w:r>
      <w:r w:rsidR="00123651">
        <w:rPr>
          <w:rFonts w:cs="Times New Roman"/>
        </w:rPr>
        <w:t>(CCN)</w:t>
      </w:r>
      <w:r w:rsidR="00B73B39" w:rsidRPr="009453C5">
        <w:rPr>
          <w:rFonts w:cs="Times New Roman"/>
        </w:rPr>
        <w:t xml:space="preserve"> for the provision of retail </w:t>
      </w:r>
      <w:r>
        <w:rPr>
          <w:rFonts w:cs="Times New Roman"/>
        </w:rPr>
        <w:t>sewer</w:t>
      </w:r>
      <w:r w:rsidR="00B73B39" w:rsidRPr="009453C5">
        <w:rPr>
          <w:rFonts w:cs="Times New Roman"/>
          <w:sz w:val="28"/>
          <w:szCs w:val="28"/>
        </w:rPr>
        <w:t xml:space="preserve"> </w:t>
      </w:r>
      <w:r w:rsidR="00B73B39" w:rsidRPr="009453C5">
        <w:rPr>
          <w:rFonts w:cs="Times New Roman"/>
        </w:rPr>
        <w:t xml:space="preserve">utility service in </w:t>
      </w:r>
      <w:r w:rsidR="0083648B">
        <w:rPr>
          <w:rFonts w:cs="Times New Roman"/>
        </w:rPr>
        <w:t xml:space="preserve">Denton, Parker </w:t>
      </w:r>
      <w:r w:rsidR="0083648B" w:rsidRPr="000560E6">
        <w:rPr>
          <w:rFonts w:cs="Times New Roman"/>
        </w:rPr>
        <w:t>Tarrant</w:t>
      </w:r>
      <w:r w:rsidR="0083648B">
        <w:rPr>
          <w:rFonts w:cs="Times New Roman"/>
        </w:rPr>
        <w:t xml:space="preserve"> and Wise Counties</w:t>
      </w:r>
      <w:r w:rsidR="00B73B39" w:rsidRPr="009453C5">
        <w:rPr>
          <w:rFonts w:cs="Times New Roman"/>
        </w:rPr>
        <w:t>.</w:t>
      </w:r>
    </w:p>
    <w:p w14:paraId="74638346" w14:textId="42614CD3" w:rsidR="00D757D1" w:rsidRDefault="00D757D1" w:rsidP="00B73B39">
      <w:pPr>
        <w:jc w:val="both"/>
        <w:rPr>
          <w:rFonts w:cs="Times New Roman"/>
        </w:rPr>
      </w:pPr>
    </w:p>
    <w:p w14:paraId="26A89560" w14:textId="60C902A8" w:rsidR="003C3590" w:rsidRDefault="003C3590" w:rsidP="003C3590">
      <w:pPr>
        <w:pStyle w:val="NoSpacing"/>
        <w:jc w:val="both"/>
        <w:rPr>
          <w:b/>
        </w:rPr>
      </w:pPr>
      <w:r w:rsidRPr="000E0F29">
        <w:rPr>
          <w:bCs/>
          <w:u w:val="single"/>
        </w:rPr>
        <w:t>The requested area overlaps the boundaries of the districts listed below</w:t>
      </w:r>
      <w:r w:rsidRPr="000E0F29">
        <w:rPr>
          <w:bCs/>
        </w:rPr>
        <w:t>:</w:t>
      </w:r>
    </w:p>
    <w:p w14:paraId="79E2EC31" w14:textId="77777777" w:rsidR="003C3590" w:rsidRDefault="003C3590" w:rsidP="003C3590">
      <w:pPr>
        <w:pStyle w:val="ListParagraph"/>
        <w:widowControl w:val="0"/>
        <w:numPr>
          <w:ilvl w:val="0"/>
          <w:numId w:val="5"/>
        </w:numPr>
        <w:autoSpaceDE w:val="0"/>
        <w:autoSpaceDN w:val="0"/>
        <w:adjustRightInd w:val="0"/>
        <w:jc w:val="both"/>
      </w:pPr>
      <w:r>
        <w:t>Brookfield FWSD 1</w:t>
      </w:r>
    </w:p>
    <w:p w14:paraId="118C1AD3" w14:textId="77777777" w:rsidR="003C3590" w:rsidRDefault="003C3590" w:rsidP="003C3590">
      <w:pPr>
        <w:pStyle w:val="ListParagraph"/>
        <w:widowControl w:val="0"/>
        <w:numPr>
          <w:ilvl w:val="0"/>
          <w:numId w:val="5"/>
        </w:numPr>
        <w:autoSpaceDE w:val="0"/>
        <w:autoSpaceDN w:val="0"/>
        <w:adjustRightInd w:val="0"/>
        <w:jc w:val="both"/>
      </w:pPr>
      <w:r>
        <w:t>Far North Fort Worth MUD 1</w:t>
      </w:r>
    </w:p>
    <w:p w14:paraId="46EDD06B" w14:textId="77777777" w:rsidR="003C3590" w:rsidRDefault="003C3590" w:rsidP="003C3590">
      <w:pPr>
        <w:pStyle w:val="ListParagraph"/>
        <w:widowControl w:val="0"/>
        <w:numPr>
          <w:ilvl w:val="0"/>
          <w:numId w:val="5"/>
        </w:numPr>
        <w:autoSpaceDE w:val="0"/>
        <w:autoSpaceDN w:val="0"/>
        <w:adjustRightInd w:val="0"/>
        <w:jc w:val="both"/>
      </w:pPr>
      <w:r>
        <w:t>Live Oak Creek MUD 1 of Tarrant County</w:t>
      </w:r>
    </w:p>
    <w:p w14:paraId="2C616274" w14:textId="77777777" w:rsidR="003C3590" w:rsidRDefault="003C3590" w:rsidP="003C3590">
      <w:pPr>
        <w:pStyle w:val="ListParagraph"/>
        <w:widowControl w:val="0"/>
        <w:numPr>
          <w:ilvl w:val="0"/>
          <w:numId w:val="5"/>
        </w:numPr>
        <w:autoSpaceDE w:val="0"/>
        <w:autoSpaceDN w:val="0"/>
        <w:adjustRightInd w:val="0"/>
        <w:jc w:val="both"/>
      </w:pPr>
      <w:r>
        <w:t>Morningstar Ranch MUD 1 of Parker County</w:t>
      </w:r>
    </w:p>
    <w:p w14:paraId="2F0ABDDB" w14:textId="77777777" w:rsidR="003C3590" w:rsidRDefault="003C3590" w:rsidP="003C3590">
      <w:pPr>
        <w:pStyle w:val="ListParagraph"/>
        <w:widowControl w:val="0"/>
        <w:numPr>
          <w:ilvl w:val="0"/>
          <w:numId w:val="5"/>
        </w:numPr>
        <w:autoSpaceDE w:val="0"/>
        <w:autoSpaceDN w:val="0"/>
        <w:adjustRightInd w:val="0"/>
        <w:jc w:val="both"/>
      </w:pPr>
      <w:r>
        <w:t>Morningstar Ranch MUD 2 of Parker County</w:t>
      </w:r>
    </w:p>
    <w:p w14:paraId="4A223980" w14:textId="77777777" w:rsidR="003C3590" w:rsidRDefault="003C3590" w:rsidP="003C3590">
      <w:pPr>
        <w:pStyle w:val="ListParagraph"/>
        <w:widowControl w:val="0"/>
        <w:numPr>
          <w:ilvl w:val="0"/>
          <w:numId w:val="5"/>
        </w:numPr>
        <w:autoSpaceDE w:val="0"/>
        <w:autoSpaceDN w:val="0"/>
        <w:adjustRightInd w:val="0"/>
        <w:jc w:val="both"/>
      </w:pPr>
      <w:r>
        <w:t>Tarrant Regional Water District A WCID</w:t>
      </w:r>
    </w:p>
    <w:p w14:paraId="1E04AD28" w14:textId="77777777" w:rsidR="003C3590" w:rsidRDefault="003C3590" w:rsidP="003C3590">
      <w:pPr>
        <w:pStyle w:val="ListParagraph"/>
        <w:widowControl w:val="0"/>
        <w:numPr>
          <w:ilvl w:val="0"/>
          <w:numId w:val="5"/>
        </w:numPr>
        <w:autoSpaceDE w:val="0"/>
        <w:autoSpaceDN w:val="0"/>
        <w:adjustRightInd w:val="0"/>
        <w:jc w:val="both"/>
      </w:pPr>
      <w:r>
        <w:t>Tradition MUD 1 of Denton County</w:t>
      </w:r>
    </w:p>
    <w:p w14:paraId="3473A036" w14:textId="77777777" w:rsidR="003C3590" w:rsidRDefault="003C3590" w:rsidP="003C3590">
      <w:pPr>
        <w:pStyle w:val="ListParagraph"/>
        <w:widowControl w:val="0"/>
        <w:numPr>
          <w:ilvl w:val="0"/>
          <w:numId w:val="5"/>
        </w:numPr>
        <w:autoSpaceDE w:val="0"/>
        <w:autoSpaceDN w:val="0"/>
        <w:adjustRightInd w:val="0"/>
        <w:jc w:val="both"/>
      </w:pPr>
      <w:r>
        <w:t>Trinity River Authority of Texas</w:t>
      </w:r>
    </w:p>
    <w:p w14:paraId="52D618CC" w14:textId="77777777" w:rsidR="003C3590" w:rsidRDefault="003C3590" w:rsidP="003C3590">
      <w:pPr>
        <w:pStyle w:val="ListParagraph"/>
        <w:widowControl w:val="0"/>
        <w:numPr>
          <w:ilvl w:val="0"/>
          <w:numId w:val="5"/>
        </w:numPr>
        <w:autoSpaceDE w:val="0"/>
        <w:autoSpaceDN w:val="0"/>
        <w:adjustRightInd w:val="0"/>
        <w:jc w:val="both"/>
      </w:pPr>
      <w:r>
        <w:t xml:space="preserve">Upper Trinity Regional Water District </w:t>
      </w:r>
    </w:p>
    <w:p w14:paraId="22619F54" w14:textId="162A1E14" w:rsidR="003C3590" w:rsidRDefault="003C3590" w:rsidP="003C3590">
      <w:pPr>
        <w:jc w:val="both"/>
      </w:pPr>
    </w:p>
    <w:p w14:paraId="2DF8F766" w14:textId="52F35792" w:rsidR="003C3590" w:rsidRDefault="003C3590" w:rsidP="003C3590">
      <w:pPr>
        <w:jc w:val="both"/>
        <w:rPr>
          <w:rFonts w:cs="Times New Roman"/>
        </w:rPr>
      </w:pPr>
      <w:r>
        <w:t xml:space="preserve">If any of the districts listed above do not request a public hearing, the Commission shall determine the district is </w:t>
      </w:r>
      <w:r w:rsidRPr="009453C5">
        <w:t>consenting to the</w:t>
      </w:r>
      <w:r>
        <w:t xml:space="preserve"> </w:t>
      </w:r>
      <w:r w:rsidRPr="000E0F29">
        <w:rPr>
          <w:i/>
          <w:iCs/>
        </w:rPr>
        <w:t>City of Fort Worth’s</w:t>
      </w:r>
      <w:r>
        <w:t xml:space="preserve"> request to provide retail sewer utility service </w:t>
      </w:r>
      <w:r w:rsidR="007A6BC2">
        <w:t>with</w:t>
      </w:r>
      <w:r>
        <w:t>in the requested area.</w:t>
      </w:r>
    </w:p>
    <w:p w14:paraId="78E61678" w14:textId="77777777" w:rsidR="003C3590" w:rsidRDefault="003C3590" w:rsidP="003C3590">
      <w:pPr>
        <w:pStyle w:val="NoSpacing"/>
        <w:jc w:val="both"/>
        <w:rPr>
          <w:b/>
        </w:rPr>
      </w:pPr>
    </w:p>
    <w:p w14:paraId="03039FFC" w14:textId="453A4608" w:rsidR="00D757D1" w:rsidRPr="000E0F29" w:rsidRDefault="00D757D1" w:rsidP="00B73B39">
      <w:pPr>
        <w:jc w:val="both"/>
        <w:rPr>
          <w:rFonts w:cs="Times New Roman"/>
          <w:bCs/>
        </w:rPr>
      </w:pPr>
      <w:r w:rsidRPr="000E0F29">
        <w:rPr>
          <w:rFonts w:cs="Times New Roman"/>
          <w:bCs/>
          <w:u w:val="single"/>
        </w:rPr>
        <w:t>The requested area contains Area 1</w:t>
      </w:r>
      <w:r w:rsidR="007A6BC2">
        <w:rPr>
          <w:rFonts w:cs="Times New Roman"/>
          <w:bCs/>
          <w:u w:val="single"/>
        </w:rPr>
        <w:t xml:space="preserve"> through </w:t>
      </w:r>
      <w:r w:rsidRPr="000E0F29">
        <w:rPr>
          <w:rFonts w:cs="Times New Roman"/>
          <w:bCs/>
          <w:u w:val="single"/>
        </w:rPr>
        <w:t>Area 5 with polygons described below</w:t>
      </w:r>
      <w:r w:rsidRPr="000E0F29">
        <w:rPr>
          <w:rFonts w:cs="Times New Roman"/>
          <w:bCs/>
        </w:rPr>
        <w:t>:</w:t>
      </w:r>
    </w:p>
    <w:p w14:paraId="62FE1463" w14:textId="77777777" w:rsidR="005127AF" w:rsidRPr="00E054C5" w:rsidRDefault="005127AF" w:rsidP="005127AF">
      <w:pPr>
        <w:jc w:val="both"/>
        <w:rPr>
          <w:rFonts w:cs="Times New Roman"/>
          <w:lang w:val="es-MX"/>
        </w:rPr>
      </w:pPr>
    </w:p>
    <w:p w14:paraId="5FA14416" w14:textId="77777777" w:rsidR="00D757D1" w:rsidRPr="00D757D1" w:rsidRDefault="00D757D1" w:rsidP="00D757D1">
      <w:pPr>
        <w:rPr>
          <w:b/>
          <w:bCs/>
          <w:u w:val="single"/>
        </w:rPr>
      </w:pPr>
      <w:r w:rsidRPr="00D757D1">
        <w:rPr>
          <w:b/>
          <w:bCs/>
          <w:u w:val="single"/>
        </w:rPr>
        <w:t>Area 1, Polygons A-B:</w:t>
      </w:r>
    </w:p>
    <w:p w14:paraId="48BDF7BA" w14:textId="77777777" w:rsidR="00D757D1" w:rsidRDefault="00D757D1" w:rsidP="00D757D1">
      <w:pPr>
        <w:jc w:val="both"/>
      </w:pPr>
      <w:r w:rsidRPr="009453C5">
        <w:t>The requested area is located approximately</w:t>
      </w:r>
      <w:r>
        <w:t xml:space="preserve"> </w:t>
      </w:r>
      <w:r>
        <w:rPr>
          <w:u w:val="single"/>
        </w:rPr>
        <w:t xml:space="preserve">2 </w:t>
      </w:r>
      <w:r w:rsidRPr="009453C5">
        <w:rPr>
          <w:u w:val="single"/>
        </w:rPr>
        <w:t xml:space="preserve">miles </w:t>
      </w:r>
      <w:r>
        <w:rPr>
          <w:u w:val="single"/>
        </w:rPr>
        <w:t xml:space="preserve">northwest </w:t>
      </w:r>
      <w:r w:rsidRPr="009453C5">
        <w:rPr>
          <w:u w:val="single"/>
        </w:rPr>
        <w:t xml:space="preserve">of downtown </w:t>
      </w:r>
      <w:r>
        <w:rPr>
          <w:u w:val="single"/>
        </w:rPr>
        <w:t>Haslet</w:t>
      </w:r>
      <w:r w:rsidRPr="009453C5">
        <w:t xml:space="preserve">, Texas, and is generally bounded on the north by </w:t>
      </w:r>
      <w:r>
        <w:rPr>
          <w:u w:val="single"/>
        </w:rPr>
        <w:t>Harriet Creek and Ben-Bert Road</w:t>
      </w:r>
      <w:r w:rsidRPr="009453C5">
        <w:t xml:space="preserve">; on the east by </w:t>
      </w:r>
      <w:r>
        <w:rPr>
          <w:u w:val="single"/>
        </w:rPr>
        <w:t>BNSF Railroad</w:t>
      </w:r>
      <w:r w:rsidRPr="009453C5">
        <w:t>; on the south by</w:t>
      </w:r>
      <w:r>
        <w:t xml:space="preserve"> </w:t>
      </w:r>
      <w:r>
        <w:rPr>
          <w:u w:val="single"/>
        </w:rPr>
        <w:t>Denton and Tarrant county line</w:t>
      </w:r>
      <w:r w:rsidRPr="009453C5">
        <w:t xml:space="preserve">; and on the west by </w:t>
      </w:r>
      <w:r>
        <w:rPr>
          <w:u w:val="single"/>
        </w:rPr>
        <w:t>County Road 4923</w:t>
      </w:r>
      <w:r w:rsidRPr="009453C5">
        <w:t xml:space="preserve">.  The total requested area includes approximately </w:t>
      </w:r>
      <w:r>
        <w:rPr>
          <w:u w:val="single"/>
        </w:rPr>
        <w:t>3,355</w:t>
      </w:r>
      <w:r w:rsidRPr="009453C5">
        <w:t xml:space="preserve"> acres and </w:t>
      </w:r>
      <w:r>
        <w:rPr>
          <w:u w:val="single"/>
        </w:rPr>
        <w:t>0</w:t>
      </w:r>
      <w:r w:rsidRPr="009453C5">
        <w:t xml:space="preserve"> current customers.</w:t>
      </w:r>
    </w:p>
    <w:p w14:paraId="3AD57E73" w14:textId="77777777" w:rsidR="00D757D1" w:rsidRDefault="00D757D1" w:rsidP="00D757D1">
      <w:pPr>
        <w:jc w:val="both"/>
      </w:pPr>
    </w:p>
    <w:p w14:paraId="2B60E07D" w14:textId="77777777" w:rsidR="00D757D1" w:rsidRPr="00D757D1" w:rsidRDefault="00D757D1" w:rsidP="00D757D1">
      <w:pPr>
        <w:rPr>
          <w:b/>
          <w:bCs/>
          <w:u w:val="single"/>
        </w:rPr>
      </w:pPr>
      <w:r w:rsidRPr="00D757D1">
        <w:rPr>
          <w:b/>
          <w:bCs/>
          <w:u w:val="single"/>
        </w:rPr>
        <w:t>Area 2, Polygons C-E:</w:t>
      </w:r>
    </w:p>
    <w:p w14:paraId="3E90E5AA" w14:textId="77777777" w:rsidR="00D757D1" w:rsidRDefault="00D757D1" w:rsidP="00D757D1">
      <w:pPr>
        <w:jc w:val="both"/>
      </w:pPr>
      <w:r w:rsidRPr="009453C5">
        <w:t>The requested area is located approximately</w:t>
      </w:r>
      <w:r>
        <w:t xml:space="preserve"> </w:t>
      </w:r>
      <w:r>
        <w:rPr>
          <w:u w:val="single"/>
        </w:rPr>
        <w:t xml:space="preserve">4.9 </w:t>
      </w:r>
      <w:r w:rsidRPr="009453C5">
        <w:rPr>
          <w:u w:val="single"/>
        </w:rPr>
        <w:t xml:space="preserve">miles </w:t>
      </w:r>
      <w:r>
        <w:rPr>
          <w:u w:val="single"/>
        </w:rPr>
        <w:t xml:space="preserve">southwest </w:t>
      </w:r>
      <w:r w:rsidRPr="009453C5">
        <w:rPr>
          <w:u w:val="single"/>
        </w:rPr>
        <w:t xml:space="preserve">of downtown </w:t>
      </w:r>
      <w:r>
        <w:rPr>
          <w:u w:val="single"/>
        </w:rPr>
        <w:t>Haslet</w:t>
      </w:r>
      <w:r w:rsidRPr="009453C5">
        <w:t xml:space="preserve">, Texas, and is generally bounded on the north by </w:t>
      </w:r>
      <w:proofErr w:type="spellStart"/>
      <w:r>
        <w:rPr>
          <w:u w:val="single"/>
        </w:rPr>
        <w:t>Peden</w:t>
      </w:r>
      <w:proofErr w:type="spellEnd"/>
      <w:r>
        <w:rPr>
          <w:u w:val="single"/>
        </w:rPr>
        <w:t xml:space="preserve"> Road</w:t>
      </w:r>
      <w:r w:rsidRPr="009453C5">
        <w:t xml:space="preserve">; on the east by </w:t>
      </w:r>
      <w:r>
        <w:rPr>
          <w:u w:val="single"/>
        </w:rPr>
        <w:t>Business Highway 287</w:t>
      </w:r>
      <w:r w:rsidRPr="009453C5">
        <w:t xml:space="preserve">; on the south by </w:t>
      </w:r>
      <w:r>
        <w:rPr>
          <w:u w:val="single"/>
        </w:rPr>
        <w:t>Boat Club Road and Park Drive</w:t>
      </w:r>
      <w:r w:rsidRPr="009453C5">
        <w:t>; and on the west by</w:t>
      </w:r>
      <w:r>
        <w:t xml:space="preserve"> </w:t>
      </w:r>
      <w:r>
        <w:rPr>
          <w:u w:val="single"/>
        </w:rPr>
        <w:t>FM 1220</w:t>
      </w:r>
      <w:r w:rsidRPr="009453C5">
        <w:t xml:space="preserve">.  The total requested area includes approximately </w:t>
      </w:r>
      <w:r>
        <w:rPr>
          <w:u w:val="single"/>
        </w:rPr>
        <w:t>1,547</w:t>
      </w:r>
      <w:r w:rsidRPr="009453C5">
        <w:t xml:space="preserve"> acres and </w:t>
      </w:r>
      <w:r>
        <w:rPr>
          <w:u w:val="single"/>
        </w:rPr>
        <w:t>0</w:t>
      </w:r>
      <w:r w:rsidRPr="009453C5">
        <w:t xml:space="preserve"> current customers.</w:t>
      </w:r>
    </w:p>
    <w:p w14:paraId="57C784D2" w14:textId="77777777" w:rsidR="00D757D1" w:rsidRPr="00D757D1" w:rsidRDefault="00D757D1" w:rsidP="00D757D1">
      <w:pPr>
        <w:jc w:val="both"/>
        <w:rPr>
          <w:u w:val="single"/>
        </w:rPr>
      </w:pPr>
    </w:p>
    <w:p w14:paraId="1C3F52DE" w14:textId="77777777" w:rsidR="00D757D1" w:rsidRPr="00D757D1" w:rsidRDefault="00D757D1" w:rsidP="00D757D1">
      <w:pPr>
        <w:jc w:val="both"/>
        <w:rPr>
          <w:b/>
          <w:bCs/>
          <w:u w:val="single"/>
        </w:rPr>
      </w:pPr>
      <w:r w:rsidRPr="00D757D1">
        <w:rPr>
          <w:b/>
          <w:bCs/>
          <w:u w:val="single"/>
        </w:rPr>
        <w:t>Area 3, Polygons F-I:</w:t>
      </w:r>
    </w:p>
    <w:p w14:paraId="445ADBAD" w14:textId="77777777" w:rsidR="00D757D1" w:rsidRDefault="00D757D1" w:rsidP="00D757D1">
      <w:pPr>
        <w:jc w:val="both"/>
      </w:pPr>
      <w:r w:rsidRPr="009453C5">
        <w:t>The requested area is located approximately</w:t>
      </w:r>
      <w:r>
        <w:t xml:space="preserve"> </w:t>
      </w:r>
      <w:r>
        <w:rPr>
          <w:u w:val="single"/>
        </w:rPr>
        <w:t xml:space="preserve">11.5 </w:t>
      </w:r>
      <w:r w:rsidRPr="009453C5">
        <w:rPr>
          <w:u w:val="single"/>
        </w:rPr>
        <w:t xml:space="preserve">miles </w:t>
      </w:r>
      <w:r>
        <w:rPr>
          <w:u w:val="single"/>
        </w:rPr>
        <w:t xml:space="preserve">west </w:t>
      </w:r>
      <w:r w:rsidRPr="009453C5">
        <w:rPr>
          <w:u w:val="single"/>
        </w:rPr>
        <w:t xml:space="preserve">of downtown </w:t>
      </w:r>
      <w:r>
        <w:rPr>
          <w:u w:val="single"/>
        </w:rPr>
        <w:t>Fort Worth</w:t>
      </w:r>
      <w:r w:rsidRPr="009453C5">
        <w:t xml:space="preserve">, Texas, and is generally bounded on the north by </w:t>
      </w:r>
      <w:r>
        <w:rPr>
          <w:u w:val="single"/>
        </w:rPr>
        <w:t>intersection of Remuda Drive and Paloma Court West</w:t>
      </w:r>
      <w:r w:rsidRPr="009453C5">
        <w:t xml:space="preserve">; on the east by </w:t>
      </w:r>
      <w:r>
        <w:rPr>
          <w:u w:val="single"/>
        </w:rPr>
        <w:t>Verna Trail North and Interstate Highway 820 Loop</w:t>
      </w:r>
      <w:r w:rsidRPr="009453C5">
        <w:t xml:space="preserve">; on the south by </w:t>
      </w:r>
      <w:r>
        <w:rPr>
          <w:u w:val="single"/>
        </w:rPr>
        <w:t>_intersection Farm Road 1187 (Chapin School Road) and US Highway 377 (Benbrook Boulevard)</w:t>
      </w:r>
      <w:r w:rsidRPr="009453C5">
        <w:t xml:space="preserve">; and on the west by </w:t>
      </w:r>
      <w:r>
        <w:rPr>
          <w:u w:val="single"/>
        </w:rPr>
        <w:t>Ranch House Road</w:t>
      </w:r>
      <w:r w:rsidRPr="009453C5">
        <w:t xml:space="preserve">.  The total requested area includes approximately </w:t>
      </w:r>
      <w:r>
        <w:rPr>
          <w:u w:val="single"/>
        </w:rPr>
        <w:t>21,338</w:t>
      </w:r>
      <w:r w:rsidRPr="009453C5">
        <w:t xml:space="preserve"> acres and </w:t>
      </w:r>
      <w:r>
        <w:rPr>
          <w:u w:val="single"/>
        </w:rPr>
        <w:t>0</w:t>
      </w:r>
      <w:r w:rsidRPr="009453C5">
        <w:t xml:space="preserve"> current customers.</w:t>
      </w:r>
    </w:p>
    <w:p w14:paraId="6CAA4B32" w14:textId="77777777" w:rsidR="00D757D1" w:rsidRDefault="00D757D1" w:rsidP="00D757D1">
      <w:pPr>
        <w:jc w:val="both"/>
      </w:pPr>
    </w:p>
    <w:p w14:paraId="5C13A4B7" w14:textId="77777777" w:rsidR="00D757D1" w:rsidRPr="00D757D1" w:rsidRDefault="00D757D1" w:rsidP="00D757D1">
      <w:pPr>
        <w:jc w:val="both"/>
        <w:rPr>
          <w:b/>
          <w:bCs/>
          <w:u w:val="single"/>
        </w:rPr>
      </w:pPr>
      <w:r w:rsidRPr="00D757D1">
        <w:rPr>
          <w:b/>
          <w:bCs/>
          <w:u w:val="single"/>
        </w:rPr>
        <w:t>Area 4, Polygons J-M:</w:t>
      </w:r>
    </w:p>
    <w:p w14:paraId="78A2DB84" w14:textId="77777777" w:rsidR="00D757D1" w:rsidRDefault="00D757D1" w:rsidP="00D757D1">
      <w:pPr>
        <w:jc w:val="both"/>
      </w:pPr>
      <w:r w:rsidRPr="009453C5">
        <w:t>The requested area is located approximately</w:t>
      </w:r>
      <w:r>
        <w:t xml:space="preserve"> </w:t>
      </w:r>
      <w:r>
        <w:rPr>
          <w:u w:val="single"/>
        </w:rPr>
        <w:t xml:space="preserve">7 </w:t>
      </w:r>
      <w:r w:rsidRPr="009453C5">
        <w:rPr>
          <w:u w:val="single"/>
        </w:rPr>
        <w:t xml:space="preserve">miles </w:t>
      </w:r>
      <w:r>
        <w:rPr>
          <w:u w:val="single"/>
        </w:rPr>
        <w:t xml:space="preserve">southwest </w:t>
      </w:r>
      <w:r w:rsidRPr="009453C5">
        <w:rPr>
          <w:u w:val="single"/>
        </w:rPr>
        <w:t xml:space="preserve">of downtown </w:t>
      </w:r>
      <w:r>
        <w:rPr>
          <w:u w:val="single"/>
        </w:rPr>
        <w:t>Fort Worth</w:t>
      </w:r>
      <w:r w:rsidRPr="009453C5">
        <w:t xml:space="preserve">, Texas, and is generally bounded on the north by </w:t>
      </w:r>
      <w:r>
        <w:rPr>
          <w:u w:val="single"/>
        </w:rPr>
        <w:t>Overton Ridge Drive</w:t>
      </w:r>
      <w:r w:rsidRPr="009453C5">
        <w:t xml:space="preserve">; on the east by </w:t>
      </w:r>
      <w:r>
        <w:rPr>
          <w:u w:val="single"/>
        </w:rPr>
        <w:t xml:space="preserve">South </w:t>
      </w:r>
      <w:proofErr w:type="spellStart"/>
      <w:r>
        <w:rPr>
          <w:u w:val="single"/>
        </w:rPr>
        <w:t>Hulen</w:t>
      </w:r>
      <w:proofErr w:type="spellEnd"/>
      <w:r>
        <w:rPr>
          <w:u w:val="single"/>
        </w:rPr>
        <w:t xml:space="preserve"> Street</w:t>
      </w:r>
      <w:r w:rsidRPr="009453C5">
        <w:t xml:space="preserve">; </w:t>
      </w:r>
      <w:r w:rsidRPr="009453C5">
        <w:lastRenderedPageBreak/>
        <w:t xml:space="preserve">on the south by </w:t>
      </w:r>
      <w:r>
        <w:rPr>
          <w:u w:val="single"/>
        </w:rPr>
        <w:t>Oakmont Boulevard</w:t>
      </w:r>
      <w:r w:rsidRPr="009453C5">
        <w:t xml:space="preserve">; and on the west by </w:t>
      </w:r>
      <w:r>
        <w:rPr>
          <w:u w:val="single"/>
        </w:rPr>
        <w:t>Bryant Irvin Road</w:t>
      </w:r>
      <w:r w:rsidRPr="009453C5">
        <w:t xml:space="preserve">.  The total requested area includes approximately </w:t>
      </w:r>
      <w:r>
        <w:rPr>
          <w:u w:val="single"/>
        </w:rPr>
        <w:t>231</w:t>
      </w:r>
      <w:r w:rsidRPr="009453C5">
        <w:t xml:space="preserve"> acres and </w:t>
      </w:r>
      <w:r>
        <w:rPr>
          <w:u w:val="single"/>
        </w:rPr>
        <w:t>0</w:t>
      </w:r>
      <w:r w:rsidRPr="009453C5">
        <w:t xml:space="preserve"> current customers.</w:t>
      </w:r>
    </w:p>
    <w:p w14:paraId="1ACC4B65" w14:textId="77777777" w:rsidR="00D757D1" w:rsidRDefault="00D757D1" w:rsidP="00D757D1">
      <w:pPr>
        <w:jc w:val="both"/>
      </w:pPr>
    </w:p>
    <w:p w14:paraId="2A751FA9" w14:textId="77777777" w:rsidR="00D757D1" w:rsidRPr="00D757D1" w:rsidRDefault="00D757D1" w:rsidP="00D757D1">
      <w:pPr>
        <w:jc w:val="both"/>
        <w:rPr>
          <w:b/>
          <w:bCs/>
          <w:u w:val="single"/>
        </w:rPr>
      </w:pPr>
      <w:r w:rsidRPr="00D757D1">
        <w:rPr>
          <w:b/>
          <w:bCs/>
          <w:u w:val="single"/>
        </w:rPr>
        <w:t>Area 5, Polygon N:</w:t>
      </w:r>
    </w:p>
    <w:p w14:paraId="6A4C522F" w14:textId="77777777" w:rsidR="00D757D1" w:rsidRDefault="00D757D1" w:rsidP="00D757D1">
      <w:pPr>
        <w:jc w:val="both"/>
      </w:pPr>
      <w:r w:rsidRPr="009453C5">
        <w:t>The requested area is located approximately</w:t>
      </w:r>
      <w:r>
        <w:t xml:space="preserve"> </w:t>
      </w:r>
      <w:r>
        <w:rPr>
          <w:u w:val="single"/>
        </w:rPr>
        <w:t xml:space="preserve">10 </w:t>
      </w:r>
      <w:r w:rsidRPr="009453C5">
        <w:rPr>
          <w:u w:val="single"/>
        </w:rPr>
        <w:t xml:space="preserve">miles </w:t>
      </w:r>
      <w:r>
        <w:rPr>
          <w:u w:val="single"/>
        </w:rPr>
        <w:t xml:space="preserve">southeast </w:t>
      </w:r>
      <w:r w:rsidRPr="009453C5">
        <w:rPr>
          <w:u w:val="single"/>
        </w:rPr>
        <w:t xml:space="preserve">of downtown </w:t>
      </w:r>
      <w:r>
        <w:rPr>
          <w:u w:val="single"/>
        </w:rPr>
        <w:t>Fort Worth</w:t>
      </w:r>
      <w:r w:rsidRPr="009453C5">
        <w:t xml:space="preserve">, Texas, and is generally bounded on the north by </w:t>
      </w:r>
      <w:r>
        <w:rPr>
          <w:u w:val="single"/>
        </w:rPr>
        <w:t>Shelby Road</w:t>
      </w:r>
      <w:r w:rsidRPr="009453C5">
        <w:t xml:space="preserve">; on the east by </w:t>
      </w:r>
      <w:r>
        <w:rPr>
          <w:u w:val="single"/>
        </w:rPr>
        <w:t>Rendon Road</w:t>
      </w:r>
      <w:r w:rsidRPr="009453C5">
        <w:t xml:space="preserve">; on the south by </w:t>
      </w:r>
      <w:r>
        <w:rPr>
          <w:u w:val="single"/>
        </w:rPr>
        <w:t>McPherson Road</w:t>
      </w:r>
      <w:r w:rsidRPr="009453C5">
        <w:t xml:space="preserve">; and on the west by </w:t>
      </w:r>
      <w:r>
        <w:rPr>
          <w:u w:val="single"/>
        </w:rPr>
        <w:t>South Race Street and Forest Hill Everman Road</w:t>
      </w:r>
      <w:r w:rsidRPr="009453C5">
        <w:t xml:space="preserve">.  The total requested area includes approximately </w:t>
      </w:r>
      <w:r>
        <w:rPr>
          <w:u w:val="single"/>
        </w:rPr>
        <w:t>328</w:t>
      </w:r>
      <w:r w:rsidRPr="009453C5">
        <w:t xml:space="preserve"> acres and </w:t>
      </w:r>
      <w:r>
        <w:rPr>
          <w:u w:val="single"/>
        </w:rPr>
        <w:t>0</w:t>
      </w:r>
      <w:r w:rsidRPr="009453C5">
        <w:t xml:space="preserve"> current customers.</w:t>
      </w:r>
    </w:p>
    <w:p w14:paraId="0CF9D355" w14:textId="77777777" w:rsidR="00D757D1" w:rsidRDefault="00D757D1" w:rsidP="00D757D1">
      <w:pPr>
        <w:jc w:val="both"/>
      </w:pPr>
    </w:p>
    <w:p w14:paraId="672D19D3" w14:textId="77777777" w:rsidR="00D757D1" w:rsidRDefault="00D757D1" w:rsidP="00D757D1">
      <w:pPr>
        <w:jc w:val="both"/>
        <w:rPr>
          <w:b/>
          <w:bCs/>
        </w:rPr>
      </w:pPr>
      <w:r>
        <w:rPr>
          <w:b/>
          <w:bCs/>
        </w:rPr>
        <w:t xml:space="preserve">Total entire requested area includes approximately </w:t>
      </w:r>
      <w:r w:rsidRPr="00C44025">
        <w:rPr>
          <w:b/>
          <w:bCs/>
          <w:u w:val="single"/>
        </w:rPr>
        <w:t>26,800</w:t>
      </w:r>
      <w:r>
        <w:rPr>
          <w:b/>
          <w:bCs/>
        </w:rPr>
        <w:t xml:space="preserve"> acres and </w:t>
      </w:r>
      <w:r w:rsidRPr="00C44025">
        <w:rPr>
          <w:b/>
          <w:bCs/>
          <w:u w:val="single"/>
        </w:rPr>
        <w:t>0</w:t>
      </w:r>
      <w:r>
        <w:rPr>
          <w:b/>
          <w:bCs/>
        </w:rPr>
        <w:t xml:space="preserve"> current customers.</w:t>
      </w:r>
    </w:p>
    <w:p w14:paraId="1F323686" w14:textId="77777777" w:rsidR="00C40A94" w:rsidRDefault="00C40A94" w:rsidP="00C40A94">
      <w:pPr>
        <w:widowControl w:val="0"/>
        <w:autoSpaceDE w:val="0"/>
        <w:autoSpaceDN w:val="0"/>
        <w:adjustRightInd w:val="0"/>
        <w:jc w:val="both"/>
      </w:pPr>
    </w:p>
    <w:p w14:paraId="360D1737" w14:textId="50BA9474" w:rsidR="000F2FA8" w:rsidRPr="00C40A94" w:rsidRDefault="005127AF" w:rsidP="000F2FA8">
      <w:pPr>
        <w:rPr>
          <w:rFonts w:cs="Times New Roman"/>
          <w:b/>
          <w:color w:val="000000" w:themeColor="text1"/>
        </w:rPr>
      </w:pPr>
      <w:r w:rsidRPr="00C40A94">
        <w:rPr>
          <w:rFonts w:cs="Times New Roman"/>
          <w:b/>
          <w:color w:val="000000" w:themeColor="text1"/>
        </w:rPr>
        <w:t xml:space="preserve">A copy of the </w:t>
      </w:r>
      <w:r w:rsidR="008F1846" w:rsidRPr="00C40A94">
        <w:rPr>
          <w:rFonts w:cs="Times New Roman"/>
          <w:b/>
          <w:color w:val="000000" w:themeColor="text1"/>
        </w:rPr>
        <w:t xml:space="preserve">map showing the requested </w:t>
      </w:r>
      <w:r w:rsidRPr="00C40A94">
        <w:rPr>
          <w:rFonts w:cs="Times New Roman"/>
          <w:b/>
          <w:color w:val="000000" w:themeColor="text1"/>
        </w:rPr>
        <w:t>area is available at:</w:t>
      </w:r>
      <w:r w:rsidR="00EF3B55" w:rsidRPr="00C40A94">
        <w:rPr>
          <w:rFonts w:cs="Times New Roman"/>
          <w:b/>
          <w:color w:val="000000" w:themeColor="text1"/>
        </w:rPr>
        <w:t xml:space="preserve"> </w:t>
      </w:r>
      <w:r w:rsidR="000250B9" w:rsidRPr="00C40A94">
        <w:rPr>
          <w:rFonts w:cs="Times New Roman"/>
          <w:b/>
          <w:color w:val="000000" w:themeColor="text1"/>
          <w:u w:val="single"/>
        </w:rPr>
        <w:t>200 Texas Street, Fort Worth, TX, 76102</w:t>
      </w:r>
    </w:p>
    <w:p w14:paraId="2F4069FB" w14:textId="77777777" w:rsidR="00AA0560" w:rsidRPr="006535A5" w:rsidRDefault="00AA0560" w:rsidP="00AA0560">
      <w:pPr>
        <w:jc w:val="both"/>
        <w:rPr>
          <w:rFonts w:cs="Times New Roman"/>
          <w:color w:val="FF0000"/>
          <w:lang w:val="es-MX"/>
        </w:rPr>
      </w:pPr>
    </w:p>
    <w:p w14:paraId="552E8338"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746CEEA8" w14:textId="77777777" w:rsidR="006F7DC8" w:rsidRPr="00E054C5" w:rsidRDefault="006F7DC8" w:rsidP="005127AF">
      <w:pPr>
        <w:jc w:val="both"/>
        <w:rPr>
          <w:rFonts w:cs="Times New Roman"/>
          <w:lang w:val="es-MX"/>
        </w:rPr>
      </w:pPr>
    </w:p>
    <w:p w14:paraId="120C91C7"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074144C1" w14:textId="77777777" w:rsidR="003650B0" w:rsidRPr="00E054C5" w:rsidRDefault="003650B0" w:rsidP="00E51527">
      <w:pPr>
        <w:jc w:val="both"/>
        <w:rPr>
          <w:rFonts w:cs="Times New Roman"/>
          <w:lang w:val="es-MX"/>
        </w:rPr>
      </w:pPr>
    </w:p>
    <w:p w14:paraId="6DF76233"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proofErr w:type="gramStart"/>
      <w:r w:rsidRPr="009453C5">
        <w:rPr>
          <w:rFonts w:cs="Times New Roman"/>
        </w:rPr>
        <w:t>large scale</w:t>
      </w:r>
      <w:proofErr w:type="gramEnd"/>
      <w:r w:rsidRPr="009453C5">
        <w:rPr>
          <w:rFonts w:cs="Times New Roman"/>
        </w:rPr>
        <w:t xml:space="preserve"> map and a metes and bounds description of the landowner’s tract of land.</w:t>
      </w:r>
    </w:p>
    <w:p w14:paraId="467F204F" w14:textId="77777777" w:rsidR="003650B0" w:rsidRPr="00E054C5" w:rsidRDefault="003650B0" w:rsidP="003650B0">
      <w:pPr>
        <w:jc w:val="both"/>
        <w:rPr>
          <w:rFonts w:cs="Times New Roman"/>
          <w:lang w:val="es-MX"/>
        </w:rPr>
      </w:pPr>
    </w:p>
    <w:p w14:paraId="16075231"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1E8CCF6" w14:textId="77777777" w:rsidR="003650B0" w:rsidRPr="009453C5" w:rsidRDefault="003650B0" w:rsidP="003650B0">
      <w:pPr>
        <w:jc w:val="center"/>
        <w:rPr>
          <w:rFonts w:cs="Times New Roman"/>
        </w:rPr>
      </w:pPr>
      <w:r w:rsidRPr="009453C5">
        <w:rPr>
          <w:rFonts w:cs="Times New Roman"/>
        </w:rPr>
        <w:t>Public Utility Commission of Texas</w:t>
      </w:r>
    </w:p>
    <w:p w14:paraId="4B0BC4D2" w14:textId="77777777" w:rsidR="003650B0" w:rsidRPr="009453C5" w:rsidRDefault="003650B0" w:rsidP="003650B0">
      <w:pPr>
        <w:jc w:val="center"/>
        <w:rPr>
          <w:rFonts w:cs="Times New Roman"/>
        </w:rPr>
      </w:pPr>
      <w:r w:rsidRPr="009453C5">
        <w:rPr>
          <w:rFonts w:cs="Times New Roman"/>
        </w:rPr>
        <w:t>Central Records</w:t>
      </w:r>
    </w:p>
    <w:p w14:paraId="1D8A82C2" w14:textId="77777777" w:rsidR="003650B0" w:rsidRPr="009453C5" w:rsidRDefault="003650B0" w:rsidP="003650B0">
      <w:pPr>
        <w:jc w:val="center"/>
        <w:rPr>
          <w:rFonts w:cs="Times New Roman"/>
        </w:rPr>
      </w:pPr>
      <w:r w:rsidRPr="009453C5">
        <w:rPr>
          <w:rFonts w:cs="Times New Roman"/>
        </w:rPr>
        <w:t>1701 N. Congress, P. O. Box 13326</w:t>
      </w:r>
    </w:p>
    <w:p w14:paraId="65C7177A" w14:textId="77777777" w:rsidR="003650B0" w:rsidRPr="009453C5" w:rsidRDefault="003650B0" w:rsidP="003650B0">
      <w:pPr>
        <w:jc w:val="center"/>
        <w:rPr>
          <w:rFonts w:cs="Times New Roman"/>
        </w:rPr>
      </w:pPr>
      <w:r w:rsidRPr="009453C5">
        <w:rPr>
          <w:rFonts w:cs="Times New Roman"/>
        </w:rPr>
        <w:t>Austin, TX  78711-3326</w:t>
      </w:r>
    </w:p>
    <w:p w14:paraId="21DC9CB5" w14:textId="77777777" w:rsidR="003650B0" w:rsidRPr="00E95982" w:rsidRDefault="003650B0" w:rsidP="003650B0">
      <w:pPr>
        <w:jc w:val="both"/>
        <w:rPr>
          <w:rFonts w:cs="Times New Roman"/>
          <w:sz w:val="16"/>
          <w:szCs w:val="16"/>
          <w:lang w:val="es-MX"/>
        </w:rPr>
      </w:pPr>
    </w:p>
    <w:p w14:paraId="2774891F" w14:textId="7AA28D18" w:rsidR="003650B0" w:rsidRPr="00944142" w:rsidRDefault="003650B0" w:rsidP="003650B0">
      <w:pPr>
        <w:jc w:val="both"/>
        <w:rPr>
          <w:rFonts w:cs="Times New Roman"/>
          <w:lang w:val="es-MX"/>
        </w:rPr>
      </w:pPr>
      <w:r w:rsidRPr="009453C5">
        <w:rPr>
          <w:rFonts w:cs="Times New Roman"/>
        </w:rPr>
        <w:t>In addition, the landowner must also send a copy of the</w:t>
      </w:r>
      <w:r w:rsidR="00C55DD0">
        <w:rPr>
          <w:rFonts w:cs="Times New Roman"/>
        </w:rPr>
        <w:t xml:space="preserve"> </w:t>
      </w:r>
      <w:r w:rsidRPr="009453C5">
        <w:rPr>
          <w:rFonts w:cs="Times New Roman"/>
        </w:rPr>
        <w:t xml:space="preserve">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CBD3B09" w14:textId="77777777" w:rsidR="003650B0" w:rsidRPr="00E95982" w:rsidRDefault="003650B0" w:rsidP="003650B0">
      <w:pPr>
        <w:jc w:val="both"/>
        <w:rPr>
          <w:rFonts w:cs="Times New Roman"/>
          <w:sz w:val="16"/>
          <w:szCs w:val="16"/>
          <w:lang w:val="es-MX"/>
        </w:rPr>
      </w:pPr>
    </w:p>
    <w:p w14:paraId="428E9AC4" w14:textId="77777777" w:rsidR="003650B0" w:rsidRDefault="003650B0" w:rsidP="003650B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7F018B0" w14:textId="77777777" w:rsidR="002A2245" w:rsidRDefault="002A2245" w:rsidP="003650B0">
      <w:pPr>
        <w:jc w:val="both"/>
        <w:rPr>
          <w:lang w:val="es-MX"/>
        </w:rPr>
      </w:pPr>
    </w:p>
    <w:p w14:paraId="30F008DB" w14:textId="77777777" w:rsidR="002A2245" w:rsidRDefault="002A2245" w:rsidP="003650B0">
      <w:pPr>
        <w:jc w:val="both"/>
        <w:rPr>
          <w:lang w:val="es-MX"/>
        </w:rPr>
      </w:pPr>
    </w:p>
    <w:p w14:paraId="03908923" w14:textId="77777777" w:rsidR="002A2245" w:rsidRDefault="002A2245" w:rsidP="003650B0">
      <w:pPr>
        <w:jc w:val="both"/>
        <w:rPr>
          <w:lang w:val="es-MX"/>
        </w:rPr>
      </w:pPr>
    </w:p>
    <w:p w14:paraId="5AE9B371" w14:textId="77777777" w:rsidR="002A2245" w:rsidRDefault="002A2245" w:rsidP="003650B0">
      <w:pPr>
        <w:jc w:val="both"/>
        <w:rPr>
          <w:lang w:val="es-MX"/>
        </w:rPr>
      </w:pPr>
    </w:p>
    <w:p w14:paraId="576D2A0F" w14:textId="77777777" w:rsidR="00C40A94" w:rsidRDefault="00C40A94" w:rsidP="003650B0">
      <w:pPr>
        <w:jc w:val="both"/>
        <w:rPr>
          <w:lang w:val="es-MX"/>
        </w:rPr>
      </w:pPr>
    </w:p>
    <w:p w14:paraId="11F35FB6" w14:textId="77777777" w:rsidR="00C40A94" w:rsidRDefault="00C40A94" w:rsidP="003650B0">
      <w:pPr>
        <w:jc w:val="both"/>
        <w:rPr>
          <w:lang w:val="es-MX"/>
        </w:rPr>
      </w:pPr>
    </w:p>
    <w:p w14:paraId="40AB8FED" w14:textId="77777777" w:rsidR="00C40A94" w:rsidRDefault="00C40A94" w:rsidP="003650B0">
      <w:pPr>
        <w:jc w:val="both"/>
        <w:rPr>
          <w:lang w:val="es-MX"/>
        </w:rPr>
      </w:pPr>
    </w:p>
    <w:p w14:paraId="10BD4387" w14:textId="77777777" w:rsidR="00C40A94" w:rsidRDefault="00C40A94" w:rsidP="003650B0">
      <w:pPr>
        <w:jc w:val="both"/>
        <w:rPr>
          <w:lang w:val="es-MX"/>
        </w:rPr>
      </w:pPr>
    </w:p>
    <w:p w14:paraId="64BB93B8" w14:textId="6770DACE" w:rsidR="00C40A94" w:rsidRDefault="00C40A94" w:rsidP="003650B0">
      <w:pPr>
        <w:jc w:val="both"/>
        <w:rPr>
          <w:lang w:val="es-MX"/>
        </w:rPr>
      </w:pPr>
    </w:p>
    <w:p w14:paraId="6F86FE74" w14:textId="77777777" w:rsidR="003C3590" w:rsidRDefault="003C3590" w:rsidP="003650B0">
      <w:pPr>
        <w:jc w:val="both"/>
        <w:rPr>
          <w:lang w:val="es-MX"/>
        </w:rPr>
      </w:pPr>
    </w:p>
    <w:p w14:paraId="2D6FF793" w14:textId="1E5DF5D1" w:rsidR="007439AA" w:rsidRPr="00123651" w:rsidRDefault="007439AA" w:rsidP="00123651">
      <w:pPr>
        <w:jc w:val="right"/>
        <w:rPr>
          <w:b/>
          <w:i/>
        </w:rPr>
      </w:pPr>
      <w:r w:rsidRPr="00123651">
        <w:rPr>
          <w:b/>
          <w:i/>
        </w:rPr>
        <w:lastRenderedPageBreak/>
        <w:t xml:space="preserve">Docket No. </w:t>
      </w:r>
      <w:r w:rsidR="006535A5">
        <w:rPr>
          <w:b/>
          <w:i/>
        </w:rPr>
        <w:t>49277</w:t>
      </w:r>
    </w:p>
    <w:p w14:paraId="3B79925A" w14:textId="77777777" w:rsidR="008341AB" w:rsidRPr="00AB0935" w:rsidRDefault="008341AB" w:rsidP="00E054C5">
      <w:pPr>
        <w:jc w:val="both"/>
        <w:rPr>
          <w:rFonts w:cs="Times New Roman"/>
          <w:sz w:val="16"/>
          <w:szCs w:val="16"/>
          <w:lang w:val="es-MX"/>
        </w:rPr>
      </w:pPr>
    </w:p>
    <w:p w14:paraId="41F0594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4506641A" w14:textId="280B496E" w:rsidR="0083648B" w:rsidRPr="000808ED" w:rsidRDefault="006535A5" w:rsidP="000E0F29">
      <w:pPr>
        <w:jc w:val="center"/>
        <w:rPr>
          <w:rFonts w:cs="Times New Roman"/>
        </w:rPr>
      </w:pPr>
      <w:r w:rsidRPr="000808ED">
        <w:rPr>
          <w:rFonts w:cs="Times New Roman"/>
        </w:rPr>
        <w:t xml:space="preserve">NOTICE OF APPLICATION TO </w:t>
      </w:r>
      <w:r>
        <w:rPr>
          <w:rFonts w:cs="Times New Roman"/>
        </w:rPr>
        <w:t>OBTAIN</w:t>
      </w:r>
      <w:r w:rsidRPr="000808ED">
        <w:rPr>
          <w:rFonts w:cs="Times New Roman"/>
        </w:rPr>
        <w:t xml:space="preserve"> A CERTIFICATE OF CONVENIENCE AND NECESSITY TO PROVIDE </w:t>
      </w:r>
      <w:r>
        <w:rPr>
          <w:rFonts w:cs="Times New Roman"/>
        </w:rPr>
        <w:t>SEWER</w:t>
      </w:r>
      <w:r w:rsidRPr="000808ED">
        <w:rPr>
          <w:rFonts w:cs="Times New Roman"/>
        </w:rPr>
        <w:t xml:space="preserve"> UTILITY SERVICE IN </w:t>
      </w:r>
      <w:r w:rsidR="007C6141">
        <w:rPr>
          <w:rFonts w:cs="Times New Roman"/>
        </w:rPr>
        <w:t xml:space="preserve">TARRANT, </w:t>
      </w:r>
      <w:r w:rsidR="0083648B" w:rsidRPr="000560E6">
        <w:rPr>
          <w:rFonts w:cs="Times New Roman"/>
        </w:rPr>
        <w:t xml:space="preserve">DENTON, </w:t>
      </w:r>
      <w:r w:rsidR="007C6141">
        <w:rPr>
          <w:rFonts w:cs="Times New Roman"/>
        </w:rPr>
        <w:t xml:space="preserve">WISE AND </w:t>
      </w:r>
      <w:r w:rsidR="0083648B">
        <w:rPr>
          <w:rFonts w:cs="Times New Roman"/>
        </w:rPr>
        <w:t xml:space="preserve">PARKER </w:t>
      </w:r>
      <w:r w:rsidR="0083648B" w:rsidRPr="000560E6">
        <w:rPr>
          <w:rFonts w:cs="Times New Roman"/>
        </w:rPr>
        <w:t>COUNTIES</w:t>
      </w:r>
      <w:r w:rsidR="0083648B" w:rsidRPr="000808ED">
        <w:rPr>
          <w:rFonts w:cs="Times New Roman"/>
        </w:rPr>
        <w:t>, TEXAS</w:t>
      </w:r>
    </w:p>
    <w:p w14:paraId="7D5E5E0B" w14:textId="09C42685" w:rsidR="008341AB" w:rsidRPr="00AB0935" w:rsidRDefault="008341AB" w:rsidP="0083648B">
      <w:pPr>
        <w:rPr>
          <w:rFonts w:cs="Times New Roman"/>
          <w:sz w:val="16"/>
          <w:szCs w:val="16"/>
          <w:lang w:val="es-MX"/>
        </w:rPr>
      </w:pPr>
    </w:p>
    <w:p w14:paraId="284AC29C" w14:textId="09A91960"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bookmarkStart w:id="0" w:name="_GoBack"/>
      <w:bookmarkEnd w:id="0"/>
      <w:r w:rsidR="00FE162E" w:rsidRPr="00211F35">
        <w:rPr>
          <w:rFonts w:cs="Times New Roman"/>
        </w:rPr>
        <w:t>, 201</w:t>
      </w:r>
      <w:r w:rsidR="00535E84">
        <w:rPr>
          <w:rFonts w:cs="Times New Roman"/>
        </w:rPr>
        <w:t>9</w:t>
      </w:r>
    </w:p>
    <w:p w14:paraId="5718A2D4"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672B75C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9526089"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84E2A4F"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9B9D791"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598F985C" w14:textId="77777777" w:rsidR="008341AB" w:rsidRPr="00AB0935" w:rsidRDefault="008341AB" w:rsidP="00123651">
      <w:pPr>
        <w:jc w:val="both"/>
        <w:rPr>
          <w:rFonts w:cs="Times New Roman"/>
          <w:sz w:val="16"/>
          <w:szCs w:val="16"/>
          <w:lang w:val="es-MX"/>
        </w:rPr>
      </w:pPr>
    </w:p>
    <w:p w14:paraId="2695F379" w14:textId="782DCE40" w:rsidR="000670D9" w:rsidRPr="009453C5" w:rsidRDefault="000670D9" w:rsidP="000670D9">
      <w:pPr>
        <w:jc w:val="both"/>
        <w:rPr>
          <w:rFonts w:cs="Times New Roman"/>
        </w:rPr>
      </w:pPr>
      <w:r>
        <w:rPr>
          <w:rFonts w:cs="Times New Roman"/>
        </w:rPr>
        <w:t xml:space="preserve">City of Fort Worth </w:t>
      </w:r>
      <w:r w:rsidRPr="009453C5">
        <w:rPr>
          <w:rFonts w:cs="Times New Roman"/>
        </w:rPr>
        <w:t xml:space="preserve">has filed an application with the Public Utility Commission of Texas to </w:t>
      </w:r>
      <w:r>
        <w:rPr>
          <w:rFonts w:cs="Times New Roman"/>
        </w:rPr>
        <w:t>obtain</w:t>
      </w:r>
      <w:r w:rsidRPr="009453C5">
        <w:rPr>
          <w:rFonts w:cs="Times New Roman"/>
        </w:rPr>
        <w:t xml:space="preserve"> its </w:t>
      </w:r>
      <w:r>
        <w:rPr>
          <w:rFonts w:cs="Times New Roman"/>
        </w:rPr>
        <w:t xml:space="preserve">Sewer </w:t>
      </w:r>
      <w:r w:rsidRPr="009453C5">
        <w:rPr>
          <w:rFonts w:cs="Times New Roman"/>
        </w:rPr>
        <w:t xml:space="preserve">Certificate of Convenience and Necessity </w:t>
      </w:r>
      <w:r>
        <w:rPr>
          <w:rFonts w:cs="Times New Roman"/>
        </w:rPr>
        <w:t>(CCN)</w:t>
      </w:r>
      <w:r w:rsidRPr="009453C5">
        <w:rPr>
          <w:rFonts w:cs="Times New Roman"/>
        </w:rPr>
        <w:t xml:space="preserve"> for the provision of retail </w:t>
      </w:r>
      <w:r>
        <w:rPr>
          <w:rFonts w:cs="Times New Roman"/>
        </w:rPr>
        <w:t>sewer</w:t>
      </w:r>
      <w:r w:rsidRPr="009453C5">
        <w:rPr>
          <w:rFonts w:cs="Times New Roman"/>
          <w:sz w:val="28"/>
          <w:szCs w:val="28"/>
        </w:rPr>
        <w:t xml:space="preserve"> </w:t>
      </w:r>
      <w:r w:rsidRPr="009453C5">
        <w:rPr>
          <w:rFonts w:cs="Times New Roman"/>
        </w:rPr>
        <w:t xml:space="preserve">utility service in </w:t>
      </w:r>
      <w:r w:rsidR="0083648B">
        <w:rPr>
          <w:rFonts w:cs="Times New Roman"/>
        </w:rPr>
        <w:t xml:space="preserve">Denton, Parker </w:t>
      </w:r>
      <w:r w:rsidR="0083648B" w:rsidRPr="000560E6">
        <w:rPr>
          <w:rFonts w:cs="Times New Roman"/>
        </w:rPr>
        <w:t>Tarrant</w:t>
      </w:r>
      <w:r w:rsidR="0083648B">
        <w:rPr>
          <w:rFonts w:cs="Times New Roman"/>
        </w:rPr>
        <w:t xml:space="preserve"> and Wise Counties</w:t>
      </w:r>
      <w:r w:rsidRPr="009453C5">
        <w:rPr>
          <w:rFonts w:cs="Times New Roman"/>
        </w:rPr>
        <w:t>.</w:t>
      </w:r>
    </w:p>
    <w:p w14:paraId="61AA208D" w14:textId="77777777" w:rsidR="000670D9" w:rsidRPr="00E054C5" w:rsidRDefault="000670D9" w:rsidP="000670D9">
      <w:pPr>
        <w:jc w:val="both"/>
        <w:rPr>
          <w:rFonts w:cs="Times New Roman"/>
          <w:lang w:val="es-MX"/>
        </w:rPr>
      </w:pPr>
    </w:p>
    <w:p w14:paraId="4DA3D399" w14:textId="77777777" w:rsidR="003C3590" w:rsidRPr="000E0F29" w:rsidRDefault="003C3590" w:rsidP="003C3590">
      <w:pPr>
        <w:pStyle w:val="NoSpacing"/>
        <w:jc w:val="both"/>
        <w:rPr>
          <w:bCs/>
        </w:rPr>
      </w:pPr>
      <w:r w:rsidRPr="000E0F29">
        <w:rPr>
          <w:bCs/>
          <w:u w:val="single"/>
        </w:rPr>
        <w:t>The requested area overlaps the boundaries of the districts listed below</w:t>
      </w:r>
      <w:r w:rsidRPr="000E0F29">
        <w:rPr>
          <w:bCs/>
        </w:rPr>
        <w:t>:</w:t>
      </w:r>
    </w:p>
    <w:p w14:paraId="20F96C8D" w14:textId="77777777" w:rsidR="003C3590" w:rsidRDefault="003C3590" w:rsidP="003C3590">
      <w:pPr>
        <w:pStyle w:val="ListParagraph"/>
        <w:widowControl w:val="0"/>
        <w:numPr>
          <w:ilvl w:val="0"/>
          <w:numId w:val="5"/>
        </w:numPr>
        <w:autoSpaceDE w:val="0"/>
        <w:autoSpaceDN w:val="0"/>
        <w:adjustRightInd w:val="0"/>
        <w:jc w:val="both"/>
      </w:pPr>
      <w:r>
        <w:t>Brookfield FWSD 1</w:t>
      </w:r>
    </w:p>
    <w:p w14:paraId="1BC61A24" w14:textId="77777777" w:rsidR="003C3590" w:rsidRDefault="003C3590" w:rsidP="003C3590">
      <w:pPr>
        <w:pStyle w:val="ListParagraph"/>
        <w:widowControl w:val="0"/>
        <w:numPr>
          <w:ilvl w:val="0"/>
          <w:numId w:val="5"/>
        </w:numPr>
        <w:autoSpaceDE w:val="0"/>
        <w:autoSpaceDN w:val="0"/>
        <w:adjustRightInd w:val="0"/>
        <w:jc w:val="both"/>
      </w:pPr>
      <w:r>
        <w:t>Far North Fort Worth MUD 1</w:t>
      </w:r>
    </w:p>
    <w:p w14:paraId="19E5A468" w14:textId="77777777" w:rsidR="003C3590" w:rsidRDefault="003C3590" w:rsidP="003C3590">
      <w:pPr>
        <w:pStyle w:val="ListParagraph"/>
        <w:widowControl w:val="0"/>
        <w:numPr>
          <w:ilvl w:val="0"/>
          <w:numId w:val="5"/>
        </w:numPr>
        <w:autoSpaceDE w:val="0"/>
        <w:autoSpaceDN w:val="0"/>
        <w:adjustRightInd w:val="0"/>
        <w:jc w:val="both"/>
      </w:pPr>
      <w:r>
        <w:t>Live Oak Creek MUD 1 of Tarrant County</w:t>
      </w:r>
    </w:p>
    <w:p w14:paraId="19E0EEA5" w14:textId="77777777" w:rsidR="003C3590" w:rsidRDefault="003C3590" w:rsidP="003C3590">
      <w:pPr>
        <w:pStyle w:val="ListParagraph"/>
        <w:widowControl w:val="0"/>
        <w:numPr>
          <w:ilvl w:val="0"/>
          <w:numId w:val="5"/>
        </w:numPr>
        <w:autoSpaceDE w:val="0"/>
        <w:autoSpaceDN w:val="0"/>
        <w:adjustRightInd w:val="0"/>
        <w:jc w:val="both"/>
      </w:pPr>
      <w:r>
        <w:t>Morningstar Ranch MUD 1 of Parker County</w:t>
      </w:r>
    </w:p>
    <w:p w14:paraId="652FE0A5" w14:textId="77777777" w:rsidR="003C3590" w:rsidRDefault="003C3590" w:rsidP="003C3590">
      <w:pPr>
        <w:pStyle w:val="ListParagraph"/>
        <w:widowControl w:val="0"/>
        <w:numPr>
          <w:ilvl w:val="0"/>
          <w:numId w:val="5"/>
        </w:numPr>
        <w:autoSpaceDE w:val="0"/>
        <w:autoSpaceDN w:val="0"/>
        <w:adjustRightInd w:val="0"/>
        <w:jc w:val="both"/>
      </w:pPr>
      <w:r>
        <w:t>Morningstar Ranch MUD 2 of Parker County</w:t>
      </w:r>
    </w:p>
    <w:p w14:paraId="78C9F653" w14:textId="77777777" w:rsidR="003C3590" w:rsidRDefault="003C3590" w:rsidP="003C3590">
      <w:pPr>
        <w:pStyle w:val="ListParagraph"/>
        <w:widowControl w:val="0"/>
        <w:numPr>
          <w:ilvl w:val="0"/>
          <w:numId w:val="5"/>
        </w:numPr>
        <w:autoSpaceDE w:val="0"/>
        <w:autoSpaceDN w:val="0"/>
        <w:adjustRightInd w:val="0"/>
        <w:jc w:val="both"/>
      </w:pPr>
      <w:r>
        <w:t>Tarrant Regional Water District A WCID</w:t>
      </w:r>
    </w:p>
    <w:p w14:paraId="76FBCCEE" w14:textId="77777777" w:rsidR="003C3590" w:rsidRDefault="003C3590" w:rsidP="003C3590">
      <w:pPr>
        <w:pStyle w:val="ListParagraph"/>
        <w:widowControl w:val="0"/>
        <w:numPr>
          <w:ilvl w:val="0"/>
          <w:numId w:val="5"/>
        </w:numPr>
        <w:autoSpaceDE w:val="0"/>
        <w:autoSpaceDN w:val="0"/>
        <w:adjustRightInd w:val="0"/>
        <w:jc w:val="both"/>
      </w:pPr>
      <w:r>
        <w:t>Tradition MUD 1 of Denton County</w:t>
      </w:r>
    </w:p>
    <w:p w14:paraId="34F1AD30" w14:textId="77777777" w:rsidR="003C3590" w:rsidRDefault="003C3590" w:rsidP="003C3590">
      <w:pPr>
        <w:pStyle w:val="ListParagraph"/>
        <w:widowControl w:val="0"/>
        <w:numPr>
          <w:ilvl w:val="0"/>
          <w:numId w:val="5"/>
        </w:numPr>
        <w:autoSpaceDE w:val="0"/>
        <w:autoSpaceDN w:val="0"/>
        <w:adjustRightInd w:val="0"/>
        <w:jc w:val="both"/>
      </w:pPr>
      <w:r>
        <w:t>Trinity River Authority of Texas</w:t>
      </w:r>
    </w:p>
    <w:p w14:paraId="368DE57A" w14:textId="77777777" w:rsidR="003C3590" w:rsidRDefault="003C3590" w:rsidP="003C3590">
      <w:pPr>
        <w:pStyle w:val="ListParagraph"/>
        <w:widowControl w:val="0"/>
        <w:numPr>
          <w:ilvl w:val="0"/>
          <w:numId w:val="5"/>
        </w:numPr>
        <w:autoSpaceDE w:val="0"/>
        <w:autoSpaceDN w:val="0"/>
        <w:adjustRightInd w:val="0"/>
        <w:jc w:val="both"/>
      </w:pPr>
      <w:r>
        <w:t xml:space="preserve">Upper Trinity Regional Water District </w:t>
      </w:r>
    </w:p>
    <w:p w14:paraId="7CA94764" w14:textId="77777777" w:rsidR="003C3590" w:rsidRDefault="003C3590" w:rsidP="003C3590">
      <w:pPr>
        <w:jc w:val="both"/>
      </w:pPr>
    </w:p>
    <w:p w14:paraId="0524D1E0" w14:textId="0D212A5F" w:rsidR="003C3590" w:rsidRDefault="003C3590" w:rsidP="003C3590">
      <w:pPr>
        <w:jc w:val="both"/>
        <w:rPr>
          <w:rFonts w:cs="Times New Roman"/>
        </w:rPr>
      </w:pPr>
      <w:r>
        <w:t xml:space="preserve">If any of the districts listed above do not request a public hearing, the Commission shall determine the district is </w:t>
      </w:r>
      <w:r w:rsidRPr="009453C5">
        <w:t>consenting to the</w:t>
      </w:r>
      <w:r>
        <w:t xml:space="preserve"> </w:t>
      </w:r>
      <w:r w:rsidRPr="000E0F29">
        <w:rPr>
          <w:i/>
          <w:iCs/>
        </w:rPr>
        <w:t>City of Fort Worth’s</w:t>
      </w:r>
      <w:r>
        <w:t xml:space="preserve"> request to provide retail sewer utility service </w:t>
      </w:r>
      <w:r w:rsidR="007A6BC2">
        <w:t>with</w:t>
      </w:r>
      <w:r>
        <w:t>in the requested area.</w:t>
      </w:r>
    </w:p>
    <w:p w14:paraId="335E8F14" w14:textId="77777777" w:rsidR="003C3590" w:rsidRDefault="003C3590" w:rsidP="00772E6E">
      <w:pPr>
        <w:jc w:val="both"/>
        <w:rPr>
          <w:rFonts w:cs="Times New Roman"/>
        </w:rPr>
      </w:pPr>
    </w:p>
    <w:p w14:paraId="788E162E" w14:textId="104E7745" w:rsidR="00772E6E" w:rsidRPr="007A6BC2" w:rsidRDefault="00772E6E" w:rsidP="00772E6E">
      <w:pPr>
        <w:jc w:val="both"/>
        <w:rPr>
          <w:rFonts w:cs="Times New Roman"/>
        </w:rPr>
      </w:pPr>
      <w:r w:rsidRPr="000E0F29">
        <w:rPr>
          <w:rFonts w:cs="Times New Roman"/>
          <w:u w:val="single"/>
        </w:rPr>
        <w:t>The requested area contains Area 1</w:t>
      </w:r>
      <w:r w:rsidR="003F5F93">
        <w:rPr>
          <w:rFonts w:cs="Times New Roman"/>
          <w:u w:val="single"/>
        </w:rPr>
        <w:t xml:space="preserve"> through </w:t>
      </w:r>
      <w:r w:rsidRPr="000E0F29">
        <w:rPr>
          <w:rFonts w:cs="Times New Roman"/>
          <w:u w:val="single"/>
        </w:rPr>
        <w:t>Area 5 with polygons described below</w:t>
      </w:r>
      <w:r w:rsidRPr="007A6BC2">
        <w:rPr>
          <w:rFonts w:cs="Times New Roman"/>
        </w:rPr>
        <w:t>:</w:t>
      </w:r>
    </w:p>
    <w:p w14:paraId="7DF5D7D2" w14:textId="77777777" w:rsidR="00772E6E" w:rsidRPr="00E054C5" w:rsidRDefault="00772E6E" w:rsidP="00772E6E">
      <w:pPr>
        <w:jc w:val="both"/>
        <w:rPr>
          <w:rFonts w:cs="Times New Roman"/>
          <w:lang w:val="es-MX"/>
        </w:rPr>
      </w:pPr>
    </w:p>
    <w:p w14:paraId="5B658FE5" w14:textId="77777777" w:rsidR="00772E6E" w:rsidRPr="00D757D1" w:rsidRDefault="00772E6E" w:rsidP="00772E6E">
      <w:pPr>
        <w:rPr>
          <w:b/>
          <w:bCs/>
          <w:u w:val="single"/>
        </w:rPr>
      </w:pPr>
      <w:r w:rsidRPr="00D757D1">
        <w:rPr>
          <w:b/>
          <w:bCs/>
          <w:u w:val="single"/>
        </w:rPr>
        <w:t>Area 1, Polygons A-B:</w:t>
      </w:r>
    </w:p>
    <w:p w14:paraId="624E20BA" w14:textId="77777777" w:rsidR="00772E6E" w:rsidRDefault="00772E6E" w:rsidP="00772E6E">
      <w:pPr>
        <w:jc w:val="both"/>
      </w:pPr>
      <w:r w:rsidRPr="009453C5">
        <w:t>The requested area is located approximately</w:t>
      </w:r>
      <w:r>
        <w:t xml:space="preserve"> </w:t>
      </w:r>
      <w:r>
        <w:rPr>
          <w:u w:val="single"/>
        </w:rPr>
        <w:t xml:space="preserve">2 </w:t>
      </w:r>
      <w:r w:rsidRPr="009453C5">
        <w:rPr>
          <w:u w:val="single"/>
        </w:rPr>
        <w:t xml:space="preserve">miles </w:t>
      </w:r>
      <w:r>
        <w:rPr>
          <w:u w:val="single"/>
        </w:rPr>
        <w:t xml:space="preserve">northwest </w:t>
      </w:r>
      <w:r w:rsidRPr="009453C5">
        <w:rPr>
          <w:u w:val="single"/>
        </w:rPr>
        <w:t xml:space="preserve">of downtown </w:t>
      </w:r>
      <w:r>
        <w:rPr>
          <w:u w:val="single"/>
        </w:rPr>
        <w:t>Haslet</w:t>
      </w:r>
      <w:r w:rsidRPr="009453C5">
        <w:t xml:space="preserve">, Texas, and is generally bounded on the north by </w:t>
      </w:r>
      <w:r>
        <w:rPr>
          <w:u w:val="single"/>
        </w:rPr>
        <w:t>Harriet Creek and Ben-Bert Road</w:t>
      </w:r>
      <w:r w:rsidRPr="009453C5">
        <w:t xml:space="preserve">; on the east by </w:t>
      </w:r>
      <w:r>
        <w:rPr>
          <w:u w:val="single"/>
        </w:rPr>
        <w:t>BNSF Railroad</w:t>
      </w:r>
      <w:r w:rsidRPr="009453C5">
        <w:t>; on the south by</w:t>
      </w:r>
      <w:r>
        <w:t xml:space="preserve"> </w:t>
      </w:r>
      <w:r>
        <w:rPr>
          <w:u w:val="single"/>
        </w:rPr>
        <w:t>Denton and Tarrant county line</w:t>
      </w:r>
      <w:r w:rsidRPr="009453C5">
        <w:t xml:space="preserve">; and on the west by </w:t>
      </w:r>
      <w:r>
        <w:rPr>
          <w:u w:val="single"/>
        </w:rPr>
        <w:t>County Road 4923</w:t>
      </w:r>
      <w:r w:rsidRPr="009453C5">
        <w:t xml:space="preserve">.  The total requested area includes approximately </w:t>
      </w:r>
      <w:r>
        <w:rPr>
          <w:u w:val="single"/>
        </w:rPr>
        <w:t>3,355</w:t>
      </w:r>
      <w:r w:rsidRPr="009453C5">
        <w:t xml:space="preserve"> acres and </w:t>
      </w:r>
      <w:r>
        <w:rPr>
          <w:u w:val="single"/>
        </w:rPr>
        <w:t>0</w:t>
      </w:r>
      <w:r w:rsidRPr="009453C5">
        <w:t xml:space="preserve"> current customers.</w:t>
      </w:r>
    </w:p>
    <w:p w14:paraId="6A4A65EC" w14:textId="77777777" w:rsidR="00772E6E" w:rsidRDefault="00772E6E" w:rsidP="00772E6E">
      <w:pPr>
        <w:jc w:val="both"/>
      </w:pPr>
    </w:p>
    <w:p w14:paraId="4334ED38" w14:textId="77777777" w:rsidR="00772E6E" w:rsidRPr="00D757D1" w:rsidRDefault="00772E6E" w:rsidP="00772E6E">
      <w:pPr>
        <w:rPr>
          <w:b/>
          <w:bCs/>
          <w:u w:val="single"/>
        </w:rPr>
      </w:pPr>
      <w:r w:rsidRPr="00D757D1">
        <w:rPr>
          <w:b/>
          <w:bCs/>
          <w:u w:val="single"/>
        </w:rPr>
        <w:t>Area 2, Polygons C-E:</w:t>
      </w:r>
    </w:p>
    <w:p w14:paraId="607D590E" w14:textId="77777777" w:rsidR="00772E6E" w:rsidRDefault="00772E6E" w:rsidP="00772E6E">
      <w:pPr>
        <w:jc w:val="both"/>
      </w:pPr>
      <w:r w:rsidRPr="009453C5">
        <w:t>The requested area is located approximately</w:t>
      </w:r>
      <w:r>
        <w:t xml:space="preserve"> </w:t>
      </w:r>
      <w:r>
        <w:rPr>
          <w:u w:val="single"/>
        </w:rPr>
        <w:t xml:space="preserve">4.9 </w:t>
      </w:r>
      <w:r w:rsidRPr="009453C5">
        <w:rPr>
          <w:u w:val="single"/>
        </w:rPr>
        <w:t xml:space="preserve">miles </w:t>
      </w:r>
      <w:r>
        <w:rPr>
          <w:u w:val="single"/>
        </w:rPr>
        <w:t xml:space="preserve">southwest </w:t>
      </w:r>
      <w:r w:rsidRPr="009453C5">
        <w:rPr>
          <w:u w:val="single"/>
        </w:rPr>
        <w:t xml:space="preserve">of downtown </w:t>
      </w:r>
      <w:r>
        <w:rPr>
          <w:u w:val="single"/>
        </w:rPr>
        <w:t>Haslet</w:t>
      </w:r>
      <w:r w:rsidRPr="009453C5">
        <w:t xml:space="preserve">, Texas, and is generally bounded on the north by </w:t>
      </w:r>
      <w:proofErr w:type="spellStart"/>
      <w:r>
        <w:rPr>
          <w:u w:val="single"/>
        </w:rPr>
        <w:t>Peden</w:t>
      </w:r>
      <w:proofErr w:type="spellEnd"/>
      <w:r>
        <w:rPr>
          <w:u w:val="single"/>
        </w:rPr>
        <w:t xml:space="preserve"> Road</w:t>
      </w:r>
      <w:r w:rsidRPr="009453C5">
        <w:t xml:space="preserve">; on the east by </w:t>
      </w:r>
      <w:r>
        <w:rPr>
          <w:u w:val="single"/>
        </w:rPr>
        <w:t>Business Highway 287</w:t>
      </w:r>
      <w:r w:rsidRPr="009453C5">
        <w:t xml:space="preserve">; on the south by </w:t>
      </w:r>
      <w:r>
        <w:rPr>
          <w:u w:val="single"/>
        </w:rPr>
        <w:t>Boat Club Road and Park Drive</w:t>
      </w:r>
      <w:r w:rsidRPr="009453C5">
        <w:t>; and on the west by</w:t>
      </w:r>
      <w:r>
        <w:t xml:space="preserve"> </w:t>
      </w:r>
      <w:r>
        <w:rPr>
          <w:u w:val="single"/>
        </w:rPr>
        <w:t>FM 1220</w:t>
      </w:r>
      <w:r w:rsidRPr="009453C5">
        <w:t xml:space="preserve">.  The total requested area includes approximately </w:t>
      </w:r>
      <w:r>
        <w:rPr>
          <w:u w:val="single"/>
        </w:rPr>
        <w:t>1,547</w:t>
      </w:r>
      <w:r w:rsidRPr="009453C5">
        <w:t xml:space="preserve"> acres and </w:t>
      </w:r>
      <w:r>
        <w:rPr>
          <w:u w:val="single"/>
        </w:rPr>
        <w:t>0</w:t>
      </w:r>
      <w:r w:rsidRPr="009453C5">
        <w:t xml:space="preserve"> current customers.</w:t>
      </w:r>
    </w:p>
    <w:p w14:paraId="43CE5483" w14:textId="77777777" w:rsidR="00772E6E" w:rsidRPr="00D757D1" w:rsidRDefault="00772E6E" w:rsidP="00772E6E">
      <w:pPr>
        <w:jc w:val="both"/>
        <w:rPr>
          <w:u w:val="single"/>
        </w:rPr>
      </w:pPr>
    </w:p>
    <w:p w14:paraId="5D8D0B0B" w14:textId="77777777" w:rsidR="00772E6E" w:rsidRPr="00D757D1" w:rsidRDefault="00772E6E" w:rsidP="00772E6E">
      <w:pPr>
        <w:jc w:val="both"/>
        <w:rPr>
          <w:b/>
          <w:bCs/>
          <w:u w:val="single"/>
        </w:rPr>
      </w:pPr>
      <w:r w:rsidRPr="00D757D1">
        <w:rPr>
          <w:b/>
          <w:bCs/>
          <w:u w:val="single"/>
        </w:rPr>
        <w:t>Area 3, Polygons F-I:</w:t>
      </w:r>
    </w:p>
    <w:p w14:paraId="06ED7C97" w14:textId="77777777" w:rsidR="00772E6E" w:rsidRDefault="00772E6E" w:rsidP="00772E6E">
      <w:pPr>
        <w:jc w:val="both"/>
      </w:pPr>
      <w:r w:rsidRPr="009453C5">
        <w:t>The requested area is located approximately</w:t>
      </w:r>
      <w:r>
        <w:t xml:space="preserve"> </w:t>
      </w:r>
      <w:r>
        <w:rPr>
          <w:u w:val="single"/>
        </w:rPr>
        <w:t xml:space="preserve">11.5 </w:t>
      </w:r>
      <w:r w:rsidRPr="009453C5">
        <w:rPr>
          <w:u w:val="single"/>
        </w:rPr>
        <w:t xml:space="preserve">miles </w:t>
      </w:r>
      <w:r>
        <w:rPr>
          <w:u w:val="single"/>
        </w:rPr>
        <w:t xml:space="preserve">west </w:t>
      </w:r>
      <w:r w:rsidRPr="009453C5">
        <w:rPr>
          <w:u w:val="single"/>
        </w:rPr>
        <w:t xml:space="preserve">of downtown </w:t>
      </w:r>
      <w:r>
        <w:rPr>
          <w:u w:val="single"/>
        </w:rPr>
        <w:t>Fort Worth</w:t>
      </w:r>
      <w:r w:rsidRPr="009453C5">
        <w:t xml:space="preserve">, Texas, and is generally bounded on the north by </w:t>
      </w:r>
      <w:r>
        <w:rPr>
          <w:u w:val="single"/>
        </w:rPr>
        <w:t>intersection of Remuda Drive and Paloma Court West</w:t>
      </w:r>
      <w:r w:rsidRPr="009453C5">
        <w:t xml:space="preserve">; on the east by </w:t>
      </w:r>
      <w:r>
        <w:rPr>
          <w:u w:val="single"/>
        </w:rPr>
        <w:t>Verna Trail North and Interstate Highway 820 Loop</w:t>
      </w:r>
      <w:r w:rsidRPr="009453C5">
        <w:t xml:space="preserve">; on the south by </w:t>
      </w:r>
      <w:r>
        <w:rPr>
          <w:u w:val="single"/>
        </w:rPr>
        <w:t>_intersection Farm Road 1187 (Chapin School Road) and US Highway 377 (Benbrook Boulevard)</w:t>
      </w:r>
      <w:r w:rsidRPr="009453C5">
        <w:t xml:space="preserve">; and on the </w:t>
      </w:r>
      <w:r w:rsidRPr="009453C5">
        <w:lastRenderedPageBreak/>
        <w:t xml:space="preserve">west by </w:t>
      </w:r>
      <w:r>
        <w:rPr>
          <w:u w:val="single"/>
        </w:rPr>
        <w:t>Ranch House Road</w:t>
      </w:r>
      <w:r w:rsidRPr="009453C5">
        <w:t xml:space="preserve">.  The total requested area includes approximately </w:t>
      </w:r>
      <w:r>
        <w:rPr>
          <w:u w:val="single"/>
        </w:rPr>
        <w:t>21,338</w:t>
      </w:r>
      <w:r w:rsidRPr="009453C5">
        <w:t xml:space="preserve"> acres and </w:t>
      </w:r>
      <w:r>
        <w:rPr>
          <w:u w:val="single"/>
        </w:rPr>
        <w:t>0</w:t>
      </w:r>
      <w:r w:rsidRPr="009453C5">
        <w:t xml:space="preserve"> current customers.</w:t>
      </w:r>
    </w:p>
    <w:p w14:paraId="5FD16D4B" w14:textId="77777777" w:rsidR="00772E6E" w:rsidRDefault="00772E6E" w:rsidP="00772E6E">
      <w:pPr>
        <w:jc w:val="both"/>
      </w:pPr>
    </w:p>
    <w:p w14:paraId="005AB82E" w14:textId="77777777" w:rsidR="00772E6E" w:rsidRPr="00D757D1" w:rsidRDefault="00772E6E" w:rsidP="00772E6E">
      <w:pPr>
        <w:jc w:val="both"/>
        <w:rPr>
          <w:b/>
          <w:bCs/>
          <w:u w:val="single"/>
        </w:rPr>
      </w:pPr>
      <w:r w:rsidRPr="00D757D1">
        <w:rPr>
          <w:b/>
          <w:bCs/>
          <w:u w:val="single"/>
        </w:rPr>
        <w:t>Area 4, Polygons J-M:</w:t>
      </w:r>
    </w:p>
    <w:p w14:paraId="33587FB3" w14:textId="77777777" w:rsidR="00772E6E" w:rsidRDefault="00772E6E" w:rsidP="00772E6E">
      <w:pPr>
        <w:jc w:val="both"/>
      </w:pPr>
      <w:r w:rsidRPr="009453C5">
        <w:t>The requested area is located approximately</w:t>
      </w:r>
      <w:r>
        <w:t xml:space="preserve"> </w:t>
      </w:r>
      <w:r>
        <w:rPr>
          <w:u w:val="single"/>
        </w:rPr>
        <w:t xml:space="preserve">7 </w:t>
      </w:r>
      <w:r w:rsidRPr="009453C5">
        <w:rPr>
          <w:u w:val="single"/>
        </w:rPr>
        <w:t xml:space="preserve">miles </w:t>
      </w:r>
      <w:r>
        <w:rPr>
          <w:u w:val="single"/>
        </w:rPr>
        <w:t xml:space="preserve">southwest </w:t>
      </w:r>
      <w:r w:rsidRPr="009453C5">
        <w:rPr>
          <w:u w:val="single"/>
        </w:rPr>
        <w:t xml:space="preserve">of downtown </w:t>
      </w:r>
      <w:r>
        <w:rPr>
          <w:u w:val="single"/>
        </w:rPr>
        <w:t>Fort Worth</w:t>
      </w:r>
      <w:r w:rsidRPr="009453C5">
        <w:t xml:space="preserve">, Texas, and is generally bounded on the north by </w:t>
      </w:r>
      <w:r>
        <w:rPr>
          <w:u w:val="single"/>
        </w:rPr>
        <w:t>Overton Ridge Drive</w:t>
      </w:r>
      <w:r w:rsidRPr="009453C5">
        <w:t xml:space="preserve">; on the east by </w:t>
      </w:r>
      <w:r>
        <w:rPr>
          <w:u w:val="single"/>
        </w:rPr>
        <w:t xml:space="preserve">South </w:t>
      </w:r>
      <w:proofErr w:type="spellStart"/>
      <w:r>
        <w:rPr>
          <w:u w:val="single"/>
        </w:rPr>
        <w:t>Hulen</w:t>
      </w:r>
      <w:proofErr w:type="spellEnd"/>
      <w:r>
        <w:rPr>
          <w:u w:val="single"/>
        </w:rPr>
        <w:t xml:space="preserve"> Street</w:t>
      </w:r>
      <w:r w:rsidRPr="009453C5">
        <w:t xml:space="preserve">; on the south by </w:t>
      </w:r>
      <w:r>
        <w:rPr>
          <w:u w:val="single"/>
        </w:rPr>
        <w:t>Oakmont Boulevard</w:t>
      </w:r>
      <w:r w:rsidRPr="009453C5">
        <w:t xml:space="preserve">; and on the west by </w:t>
      </w:r>
      <w:r>
        <w:rPr>
          <w:u w:val="single"/>
        </w:rPr>
        <w:t>Bryant Irvin Road</w:t>
      </w:r>
      <w:r w:rsidRPr="009453C5">
        <w:t xml:space="preserve">.  The total requested area includes approximately </w:t>
      </w:r>
      <w:r>
        <w:rPr>
          <w:u w:val="single"/>
        </w:rPr>
        <w:t>231</w:t>
      </w:r>
      <w:r w:rsidRPr="009453C5">
        <w:t xml:space="preserve"> acres and </w:t>
      </w:r>
      <w:r>
        <w:rPr>
          <w:u w:val="single"/>
        </w:rPr>
        <w:t>0</w:t>
      </w:r>
      <w:r w:rsidRPr="009453C5">
        <w:t xml:space="preserve"> current customers.</w:t>
      </w:r>
    </w:p>
    <w:p w14:paraId="6527B857" w14:textId="77777777" w:rsidR="00772E6E" w:rsidRDefault="00772E6E" w:rsidP="00772E6E">
      <w:pPr>
        <w:jc w:val="both"/>
      </w:pPr>
    </w:p>
    <w:p w14:paraId="3FD7C051" w14:textId="77777777" w:rsidR="00772E6E" w:rsidRPr="00D757D1" w:rsidRDefault="00772E6E" w:rsidP="00772E6E">
      <w:pPr>
        <w:jc w:val="both"/>
        <w:rPr>
          <w:b/>
          <w:bCs/>
          <w:u w:val="single"/>
        </w:rPr>
      </w:pPr>
      <w:r w:rsidRPr="00D757D1">
        <w:rPr>
          <w:b/>
          <w:bCs/>
          <w:u w:val="single"/>
        </w:rPr>
        <w:t>Area 5, Polygon N:</w:t>
      </w:r>
    </w:p>
    <w:p w14:paraId="52F9ADAE" w14:textId="77777777" w:rsidR="00772E6E" w:rsidRDefault="00772E6E" w:rsidP="00772E6E">
      <w:pPr>
        <w:jc w:val="both"/>
      </w:pPr>
      <w:r w:rsidRPr="009453C5">
        <w:t>The requested area is located approximately</w:t>
      </w:r>
      <w:r>
        <w:t xml:space="preserve"> </w:t>
      </w:r>
      <w:r>
        <w:rPr>
          <w:u w:val="single"/>
        </w:rPr>
        <w:t xml:space="preserve">10 </w:t>
      </w:r>
      <w:r w:rsidRPr="009453C5">
        <w:rPr>
          <w:u w:val="single"/>
        </w:rPr>
        <w:t xml:space="preserve">miles </w:t>
      </w:r>
      <w:r>
        <w:rPr>
          <w:u w:val="single"/>
        </w:rPr>
        <w:t xml:space="preserve">southeast </w:t>
      </w:r>
      <w:r w:rsidRPr="009453C5">
        <w:rPr>
          <w:u w:val="single"/>
        </w:rPr>
        <w:t xml:space="preserve">of downtown </w:t>
      </w:r>
      <w:r>
        <w:rPr>
          <w:u w:val="single"/>
        </w:rPr>
        <w:t>Fort Worth</w:t>
      </w:r>
      <w:r w:rsidRPr="009453C5">
        <w:t xml:space="preserve">, Texas, and is generally bounded on the north by </w:t>
      </w:r>
      <w:r>
        <w:rPr>
          <w:u w:val="single"/>
        </w:rPr>
        <w:t>Shelby Road</w:t>
      </w:r>
      <w:r w:rsidRPr="009453C5">
        <w:t xml:space="preserve">; on the east by </w:t>
      </w:r>
      <w:r>
        <w:rPr>
          <w:u w:val="single"/>
        </w:rPr>
        <w:t>Rendon Road</w:t>
      </w:r>
      <w:r w:rsidRPr="009453C5">
        <w:t xml:space="preserve">; on the south by </w:t>
      </w:r>
      <w:r>
        <w:rPr>
          <w:u w:val="single"/>
        </w:rPr>
        <w:t>McPherson Road</w:t>
      </w:r>
      <w:r w:rsidRPr="009453C5">
        <w:t xml:space="preserve">; and on the west by </w:t>
      </w:r>
      <w:r>
        <w:rPr>
          <w:u w:val="single"/>
        </w:rPr>
        <w:t>South Race Street and Forest Hill Everman Road</w:t>
      </w:r>
      <w:r w:rsidRPr="009453C5">
        <w:t xml:space="preserve">.  The total requested area includes approximately </w:t>
      </w:r>
      <w:r>
        <w:rPr>
          <w:u w:val="single"/>
        </w:rPr>
        <w:t>328</w:t>
      </w:r>
      <w:r w:rsidRPr="009453C5">
        <w:t xml:space="preserve"> acres and </w:t>
      </w:r>
      <w:r>
        <w:rPr>
          <w:u w:val="single"/>
        </w:rPr>
        <w:t>0</w:t>
      </w:r>
      <w:r w:rsidRPr="009453C5">
        <w:t xml:space="preserve"> current customers.</w:t>
      </w:r>
    </w:p>
    <w:p w14:paraId="4F88C646" w14:textId="77777777" w:rsidR="00772E6E" w:rsidRDefault="00772E6E" w:rsidP="00772E6E">
      <w:pPr>
        <w:jc w:val="both"/>
      </w:pPr>
    </w:p>
    <w:p w14:paraId="4D2B5202" w14:textId="77777777" w:rsidR="00772E6E" w:rsidRDefault="00772E6E" w:rsidP="00772E6E">
      <w:pPr>
        <w:jc w:val="both"/>
        <w:rPr>
          <w:b/>
          <w:bCs/>
        </w:rPr>
      </w:pPr>
      <w:r>
        <w:rPr>
          <w:b/>
          <w:bCs/>
        </w:rPr>
        <w:t xml:space="preserve">Total entire requested area includes approximately </w:t>
      </w:r>
      <w:r w:rsidRPr="00C44025">
        <w:rPr>
          <w:b/>
          <w:bCs/>
          <w:u w:val="single"/>
        </w:rPr>
        <w:t>26,800</w:t>
      </w:r>
      <w:r>
        <w:rPr>
          <w:b/>
          <w:bCs/>
        </w:rPr>
        <w:t xml:space="preserve"> acres and </w:t>
      </w:r>
      <w:r w:rsidRPr="00C44025">
        <w:rPr>
          <w:b/>
          <w:bCs/>
          <w:u w:val="single"/>
        </w:rPr>
        <w:t>0</w:t>
      </w:r>
      <w:r>
        <w:rPr>
          <w:b/>
          <w:bCs/>
        </w:rPr>
        <w:t xml:space="preserve"> current customers.</w:t>
      </w:r>
    </w:p>
    <w:p w14:paraId="0AEB3842" w14:textId="77777777" w:rsidR="00E07D79" w:rsidRDefault="00E07D79" w:rsidP="00E07D79">
      <w:pPr>
        <w:widowControl w:val="0"/>
        <w:autoSpaceDE w:val="0"/>
        <w:autoSpaceDN w:val="0"/>
        <w:adjustRightInd w:val="0"/>
      </w:pPr>
    </w:p>
    <w:p w14:paraId="4B656458" w14:textId="77777777" w:rsidR="00D52945" w:rsidRDefault="00D52945" w:rsidP="00D52945">
      <w:pPr>
        <w:jc w:val="both"/>
        <w:rPr>
          <w:rFonts w:cs="Times New Roman"/>
        </w:rPr>
      </w:pPr>
      <w:r>
        <w:rPr>
          <w:rFonts w:cs="Times New Roman"/>
          <w:b/>
        </w:rPr>
        <w:t>See enclosed map showing the requested area.</w:t>
      </w:r>
    </w:p>
    <w:p w14:paraId="5D51EFFA" w14:textId="77777777" w:rsidR="00D52945" w:rsidRDefault="00D52945" w:rsidP="000670D9">
      <w:pPr>
        <w:rPr>
          <w:rFonts w:cs="Times New Roman"/>
          <w:b/>
          <w:color w:val="000000" w:themeColor="text1"/>
        </w:rPr>
      </w:pPr>
    </w:p>
    <w:p w14:paraId="6CFC8D71" w14:textId="77777777" w:rsidR="002A73BB" w:rsidRPr="006535A5" w:rsidRDefault="002A73BB" w:rsidP="002A73BB">
      <w:pPr>
        <w:jc w:val="both"/>
        <w:rPr>
          <w:rFonts w:cs="Times New Roman"/>
          <w:color w:val="FF0000"/>
          <w:sz w:val="16"/>
          <w:szCs w:val="16"/>
          <w:lang w:val="es-MX"/>
        </w:rPr>
      </w:pPr>
    </w:p>
    <w:p w14:paraId="55F795FE"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164226FD" w14:textId="77777777" w:rsidR="00AA0560" w:rsidRPr="00AB0935" w:rsidRDefault="00AA0560" w:rsidP="003A60D6">
      <w:pPr>
        <w:jc w:val="both"/>
        <w:rPr>
          <w:rFonts w:cs="Times New Roman"/>
          <w:sz w:val="16"/>
          <w:szCs w:val="16"/>
          <w:lang w:val="es-MX"/>
        </w:rPr>
      </w:pPr>
    </w:p>
    <w:p w14:paraId="02DE791A"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2BD88EF9" w14:textId="77777777" w:rsidR="003650B0" w:rsidRPr="00AB0935" w:rsidRDefault="003650B0" w:rsidP="003A60D6">
      <w:pPr>
        <w:jc w:val="both"/>
        <w:rPr>
          <w:rFonts w:cs="Times New Roman"/>
          <w:sz w:val="16"/>
          <w:szCs w:val="16"/>
          <w:lang w:val="es-MX"/>
        </w:rPr>
      </w:pPr>
    </w:p>
    <w:p w14:paraId="2DF1A699"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proofErr w:type="gramStart"/>
      <w:r w:rsidRPr="00211F35">
        <w:rPr>
          <w:rFonts w:cs="Times New Roman"/>
        </w:rPr>
        <w:t>large scale</w:t>
      </w:r>
      <w:proofErr w:type="gramEnd"/>
      <w:r w:rsidRPr="00211F35">
        <w:rPr>
          <w:rFonts w:cs="Times New Roman"/>
        </w:rPr>
        <w:t xml:space="preserve"> map and a metes and bounds description of the </w:t>
      </w:r>
      <w:r>
        <w:rPr>
          <w:rFonts w:cs="Times New Roman"/>
        </w:rPr>
        <w:t xml:space="preserve">landowner’s </w:t>
      </w:r>
      <w:r w:rsidRPr="00211F35">
        <w:rPr>
          <w:rFonts w:cs="Times New Roman"/>
        </w:rPr>
        <w:t>tract of land.</w:t>
      </w:r>
    </w:p>
    <w:p w14:paraId="2A9118A5" w14:textId="77777777" w:rsidR="003650B0" w:rsidRPr="00AB0935" w:rsidRDefault="003650B0" w:rsidP="003650B0">
      <w:pPr>
        <w:jc w:val="both"/>
        <w:rPr>
          <w:rFonts w:cs="Times New Roman"/>
          <w:sz w:val="16"/>
          <w:szCs w:val="16"/>
          <w:lang w:val="es-MX"/>
        </w:rPr>
      </w:pPr>
    </w:p>
    <w:p w14:paraId="1B6B3C59"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7BF6E3F7" w14:textId="77777777" w:rsidR="003650B0" w:rsidRPr="00211F35" w:rsidRDefault="003650B0" w:rsidP="003650B0">
      <w:pPr>
        <w:jc w:val="center"/>
        <w:rPr>
          <w:rFonts w:cs="Times New Roman"/>
        </w:rPr>
      </w:pPr>
      <w:r w:rsidRPr="00211F35">
        <w:rPr>
          <w:rFonts w:cs="Times New Roman"/>
        </w:rPr>
        <w:t>Public Utility Commission of Texas</w:t>
      </w:r>
    </w:p>
    <w:p w14:paraId="49947F6E" w14:textId="77777777" w:rsidR="003650B0" w:rsidRPr="00211F35" w:rsidRDefault="003650B0" w:rsidP="003650B0">
      <w:pPr>
        <w:jc w:val="center"/>
        <w:rPr>
          <w:rFonts w:cs="Times New Roman"/>
        </w:rPr>
      </w:pPr>
      <w:r w:rsidRPr="00211F35">
        <w:rPr>
          <w:rFonts w:cs="Times New Roman"/>
        </w:rPr>
        <w:t>Central Records</w:t>
      </w:r>
    </w:p>
    <w:p w14:paraId="60E96CCF" w14:textId="77777777" w:rsidR="003650B0" w:rsidRPr="00211F35" w:rsidRDefault="003650B0" w:rsidP="003650B0">
      <w:pPr>
        <w:jc w:val="center"/>
        <w:rPr>
          <w:rFonts w:cs="Times New Roman"/>
        </w:rPr>
      </w:pPr>
      <w:r w:rsidRPr="00211F35">
        <w:rPr>
          <w:rFonts w:cs="Times New Roman"/>
        </w:rPr>
        <w:t>1701 N. Congress, P. O. Box 13326</w:t>
      </w:r>
    </w:p>
    <w:p w14:paraId="760036D5" w14:textId="527D2FFF" w:rsidR="003650B0" w:rsidRDefault="003650B0" w:rsidP="003650B0">
      <w:pPr>
        <w:jc w:val="center"/>
        <w:rPr>
          <w:rFonts w:cs="Times New Roman"/>
        </w:rPr>
      </w:pPr>
      <w:r w:rsidRPr="00211F35">
        <w:rPr>
          <w:rFonts w:cs="Times New Roman"/>
        </w:rPr>
        <w:t>Austin, TX  78711-3326</w:t>
      </w:r>
    </w:p>
    <w:p w14:paraId="27A739CE" w14:textId="77777777" w:rsidR="003C3590" w:rsidRPr="00211F35" w:rsidRDefault="003C3590" w:rsidP="003650B0">
      <w:pPr>
        <w:jc w:val="center"/>
        <w:rPr>
          <w:rFonts w:cs="Times New Roman"/>
        </w:rPr>
      </w:pPr>
    </w:p>
    <w:p w14:paraId="01449054"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E619F3D" w14:textId="77777777" w:rsidR="003650B0" w:rsidRPr="00AB0935" w:rsidRDefault="003650B0" w:rsidP="003650B0">
      <w:pPr>
        <w:jc w:val="both"/>
        <w:rPr>
          <w:rFonts w:cs="Times New Roman"/>
          <w:sz w:val="16"/>
          <w:szCs w:val="16"/>
          <w:lang w:val="es-MX"/>
        </w:rPr>
      </w:pPr>
    </w:p>
    <w:p w14:paraId="60E9FB1D" w14:textId="5DC7C968" w:rsidR="008341AB" w:rsidRPr="003650B0" w:rsidRDefault="003650B0" w:rsidP="006535A5">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8341AB" w:rsidRPr="003650B0">
        <w:rPr>
          <w:rFonts w:cs="Times New Roman"/>
          <w:lang w:val="es-MX"/>
        </w:rPr>
        <w:br w:type="page"/>
      </w:r>
    </w:p>
    <w:p w14:paraId="0B5367F9"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14:paraId="19C8662B" w14:textId="77777777" w:rsidR="00F6376F" w:rsidRPr="00F26B9E" w:rsidRDefault="00F6376F" w:rsidP="00F6376F">
      <w:pPr>
        <w:jc w:val="center"/>
        <w:rPr>
          <w:rFonts w:ascii="Georgia" w:hAnsi="Georgia" w:cs="Times New Roman"/>
          <w:sz w:val="32"/>
          <w:szCs w:val="32"/>
        </w:rPr>
      </w:pPr>
    </w:p>
    <w:p w14:paraId="380447A1"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B86E1CD" wp14:editId="009171C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73CB452" w14:textId="77777777" w:rsidR="00F6376F" w:rsidRPr="00F26B9E" w:rsidRDefault="00F6376F" w:rsidP="00F6376F">
      <w:pPr>
        <w:widowControl w:val="0"/>
        <w:tabs>
          <w:tab w:val="center" w:pos="4680"/>
        </w:tabs>
        <w:jc w:val="center"/>
        <w:rPr>
          <w:rFonts w:ascii="Georgia" w:hAnsi="Georgia" w:cs="Times New Roman"/>
          <w:szCs w:val="20"/>
        </w:rPr>
      </w:pPr>
    </w:p>
    <w:p w14:paraId="0EDE768C" w14:textId="77777777" w:rsidR="00F6376F" w:rsidRPr="00F26B9E" w:rsidRDefault="00F6376F" w:rsidP="00F6376F">
      <w:pPr>
        <w:widowControl w:val="0"/>
        <w:autoSpaceDE w:val="0"/>
        <w:autoSpaceDN w:val="0"/>
        <w:adjustRightInd w:val="0"/>
        <w:jc w:val="center"/>
        <w:rPr>
          <w:rFonts w:cs="Times New Roman"/>
        </w:rPr>
      </w:pPr>
      <w:r w:rsidRPr="00F26B9E">
        <w:rPr>
          <w:rFonts w:cs="Times New Roman"/>
        </w:rPr>
        <w:t xml:space="preserve">AFFIDAVIT OF NOTICE TO CURRENT CUSTOMERS, </w:t>
      </w:r>
      <w:r w:rsidR="007B7B2A">
        <w:rPr>
          <w:rFonts w:cs="Times New Roman"/>
        </w:rPr>
        <w:t xml:space="preserve">LANDOWNERS, </w:t>
      </w:r>
      <w:r w:rsidRPr="00F26B9E">
        <w:rPr>
          <w:rFonts w:cs="Times New Roman"/>
        </w:rPr>
        <w:t>NEIGHBORING UTILITIES AND AFFECTED PARTIES</w:t>
      </w:r>
    </w:p>
    <w:p w14:paraId="07769AA6" w14:textId="453D690C" w:rsidR="00F6376F" w:rsidRPr="004750E5" w:rsidRDefault="00F6376F" w:rsidP="00F6376F">
      <w:pPr>
        <w:jc w:val="center"/>
        <w:rPr>
          <w:rFonts w:cs="Times New Roman"/>
        </w:rPr>
      </w:pPr>
      <w:r w:rsidRPr="00F26B9E">
        <w:rPr>
          <w:rFonts w:cs="Times New Roman"/>
          <w:szCs w:val="20"/>
        </w:rPr>
        <w:t xml:space="preserve">DOCKET NO. </w:t>
      </w:r>
      <w:r w:rsidR="006535A5">
        <w:rPr>
          <w:rFonts w:cs="Times New Roman"/>
          <w:b/>
          <w:i/>
          <w:lang w:val="en-CA"/>
        </w:rPr>
        <w:t>49277</w:t>
      </w:r>
    </w:p>
    <w:p w14:paraId="6C179836" w14:textId="77777777" w:rsidR="00F6376F" w:rsidRPr="00F26B9E" w:rsidRDefault="00F6376F" w:rsidP="00F6376F">
      <w:pPr>
        <w:rPr>
          <w:rFonts w:cs="Times New Roman"/>
        </w:rPr>
      </w:pPr>
    </w:p>
    <w:p w14:paraId="60373B8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41F3000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2542A64" w14:textId="77777777" w:rsidR="00F6376F" w:rsidRPr="00F26B9E" w:rsidRDefault="00F6376F" w:rsidP="00F6376F">
      <w:pPr>
        <w:widowControl w:val="0"/>
        <w:autoSpaceDE w:val="0"/>
        <w:autoSpaceDN w:val="0"/>
        <w:adjustRightInd w:val="0"/>
        <w:jc w:val="both"/>
        <w:rPr>
          <w:rFonts w:cs="Times New Roman"/>
        </w:rPr>
      </w:pPr>
    </w:p>
    <w:p w14:paraId="11EAF3C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7D95FA24" w14:textId="77777777" w:rsidR="00F6376F" w:rsidRPr="00F26B9E" w:rsidRDefault="00F6376F" w:rsidP="00F6376F">
      <w:pPr>
        <w:widowControl w:val="0"/>
        <w:tabs>
          <w:tab w:val="left" w:pos="5760"/>
        </w:tabs>
        <w:autoSpaceDE w:val="0"/>
        <w:autoSpaceDN w:val="0"/>
        <w:adjustRightInd w:val="0"/>
        <w:jc w:val="both"/>
        <w:rPr>
          <w:rFonts w:cs="Times New Roman"/>
        </w:rPr>
      </w:pPr>
    </w:p>
    <w:p w14:paraId="7DAA3EC5"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73709F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586596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E212E0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9F0437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1594CF3" w14:textId="77777777"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14:paraId="39E9F7DF" w14:textId="77777777" w:rsidR="00F6376F" w:rsidRPr="00F26B9E" w:rsidRDefault="00F6376F" w:rsidP="00F6376F">
      <w:pPr>
        <w:widowControl w:val="0"/>
        <w:rPr>
          <w:rFonts w:cs="Times New Roman"/>
          <w:szCs w:val="20"/>
        </w:rPr>
      </w:pPr>
    </w:p>
    <w:p w14:paraId="5FD6E793"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27EC9C5" w14:textId="77777777" w:rsidR="00F6376F" w:rsidRPr="00F26B9E" w:rsidRDefault="00F6376F" w:rsidP="00F6376F">
      <w:pPr>
        <w:widowControl w:val="0"/>
        <w:rPr>
          <w:rFonts w:cs="Times New Roman"/>
          <w:szCs w:val="20"/>
        </w:rPr>
      </w:pPr>
    </w:p>
    <w:p w14:paraId="650F5C76" w14:textId="77777777" w:rsidR="00F6376F" w:rsidRPr="00F26B9E" w:rsidRDefault="00F6376F" w:rsidP="00F6376F">
      <w:pPr>
        <w:rPr>
          <w:rFonts w:cs="Times New Roman"/>
          <w:szCs w:val="20"/>
        </w:rPr>
      </w:pPr>
      <w:r w:rsidRPr="00F26B9E">
        <w:rPr>
          <w:rFonts w:cs="Times New Roman"/>
          <w:szCs w:val="20"/>
        </w:rPr>
        <w:t>__________________________________</w:t>
      </w:r>
    </w:p>
    <w:p w14:paraId="195B092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47B521E" w14:textId="77777777" w:rsidR="00F6376F" w:rsidRPr="00F26B9E" w:rsidRDefault="00F6376F" w:rsidP="00F6376F">
      <w:pPr>
        <w:rPr>
          <w:rFonts w:cs="Times New Roman"/>
          <w:szCs w:val="20"/>
        </w:rPr>
      </w:pPr>
    </w:p>
    <w:p w14:paraId="1A0A3C24"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5B1F27E" w14:textId="77777777" w:rsidR="00F6376F" w:rsidRPr="00F26B9E" w:rsidRDefault="00F6376F" w:rsidP="00F6376F">
      <w:pPr>
        <w:widowControl w:val="0"/>
        <w:rPr>
          <w:rFonts w:cs="Times New Roman"/>
          <w:szCs w:val="20"/>
        </w:rPr>
      </w:pPr>
    </w:p>
    <w:p w14:paraId="66B09533"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F58C608" w14:textId="77777777" w:rsidR="00F6376F" w:rsidRPr="00F26B9E" w:rsidRDefault="00F6376F" w:rsidP="00F6376F">
      <w:pPr>
        <w:rPr>
          <w:rFonts w:cs="Times New Roman"/>
          <w:szCs w:val="20"/>
        </w:rPr>
      </w:pPr>
    </w:p>
    <w:p w14:paraId="2BB1E817"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321834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7B57111" w14:textId="77777777" w:rsidR="00F6376F" w:rsidRPr="00F26B9E" w:rsidRDefault="00F6376F" w:rsidP="00F6376F">
      <w:pPr>
        <w:widowControl w:val="0"/>
        <w:spacing w:line="192" w:lineRule="auto"/>
        <w:rPr>
          <w:rFonts w:cs="Times New Roman"/>
          <w:szCs w:val="20"/>
        </w:rPr>
      </w:pPr>
    </w:p>
    <w:p w14:paraId="26BF56D8"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57362C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06A04821" w14:textId="77777777" w:rsidR="00F6376F" w:rsidRPr="00F26B9E" w:rsidRDefault="00F6376F" w:rsidP="00F6376F">
      <w:pPr>
        <w:widowControl w:val="0"/>
        <w:tabs>
          <w:tab w:val="right" w:pos="10080"/>
        </w:tabs>
        <w:spacing w:line="215" w:lineRule="auto"/>
        <w:rPr>
          <w:rFonts w:cs="Times New Roman"/>
          <w:szCs w:val="20"/>
        </w:rPr>
      </w:pPr>
    </w:p>
    <w:p w14:paraId="4DFBCE70" w14:textId="77777777" w:rsidR="00F6376F" w:rsidRPr="00F26B9E" w:rsidRDefault="00F6376F" w:rsidP="00F6376F">
      <w:pPr>
        <w:tabs>
          <w:tab w:val="right" w:pos="10080"/>
        </w:tabs>
        <w:rPr>
          <w:rFonts w:cs="Times New Roman"/>
          <w:szCs w:val="20"/>
        </w:rPr>
      </w:pPr>
      <w:r w:rsidRPr="00F26B9E">
        <w:rPr>
          <w:rFonts w:cs="Times New Roman"/>
          <w:szCs w:val="20"/>
        </w:rPr>
        <w:t>Commission Expires ____________</w:t>
      </w:r>
    </w:p>
    <w:p w14:paraId="502B7E38" w14:textId="77777777" w:rsidR="007168B2" w:rsidRPr="00211F35" w:rsidRDefault="007168B2">
      <w:pPr>
        <w:spacing w:after="160" w:line="259" w:lineRule="auto"/>
        <w:rPr>
          <w:rFonts w:cs="Times New Roman"/>
        </w:rPr>
      </w:pPr>
      <w:r w:rsidRPr="00211F35">
        <w:rPr>
          <w:rFonts w:cs="Times New Roman"/>
        </w:rPr>
        <w:br w:type="page"/>
      </w:r>
    </w:p>
    <w:p w14:paraId="2F961AE3" w14:textId="77777777" w:rsidR="008341AB" w:rsidRPr="00211F35" w:rsidRDefault="008341AB" w:rsidP="008341AB">
      <w:pPr>
        <w:widowControl w:val="0"/>
        <w:tabs>
          <w:tab w:val="right" w:pos="9360"/>
        </w:tabs>
        <w:rPr>
          <w:rFonts w:cs="Times New Roman"/>
        </w:rPr>
      </w:pPr>
    </w:p>
    <w:p w14:paraId="2C924990"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p>
    <w:p w14:paraId="031CDDA7" w14:textId="77777777" w:rsidR="008341AB" w:rsidRPr="00211F35" w:rsidRDefault="008341AB" w:rsidP="008341AB">
      <w:pPr>
        <w:jc w:val="center"/>
        <w:rPr>
          <w:rFonts w:cs="Times New Roman"/>
          <w:sz w:val="32"/>
          <w:szCs w:val="32"/>
        </w:rPr>
      </w:pPr>
    </w:p>
    <w:p w14:paraId="056FF5F6" w14:textId="78D7817A" w:rsidR="008341AB" w:rsidRDefault="008341AB" w:rsidP="008341AB">
      <w:pPr>
        <w:jc w:val="center"/>
        <w:rPr>
          <w:rFonts w:cs="Times New Roman"/>
        </w:rPr>
      </w:pPr>
      <w:r w:rsidRPr="00211F35">
        <w:rPr>
          <w:rFonts w:cs="Times New Roman"/>
          <w:noProof/>
          <w:color w:val="FF0000"/>
          <w:sz w:val="22"/>
        </w:rPr>
        <w:drawing>
          <wp:inline distT="0" distB="0" distL="0" distR="0" wp14:anchorId="66C6C651" wp14:editId="72B30843">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E8F1748" w14:textId="77777777" w:rsidR="003C3590" w:rsidRPr="00211F35" w:rsidRDefault="003C3590" w:rsidP="008341AB">
      <w:pPr>
        <w:jc w:val="center"/>
        <w:rPr>
          <w:rFonts w:cs="Times New Roman"/>
        </w:rPr>
      </w:pPr>
    </w:p>
    <w:p w14:paraId="333B8AE1" w14:textId="77777777" w:rsidR="006D02BD" w:rsidRPr="001024A0" w:rsidRDefault="006D02BD" w:rsidP="006D02BD">
      <w:pPr>
        <w:ind w:right="-540"/>
        <w:jc w:val="center"/>
        <w:rPr>
          <w:rFonts w:cs="Times New Roman"/>
        </w:rPr>
      </w:pPr>
      <w:r w:rsidRPr="001024A0">
        <w:rPr>
          <w:rFonts w:cs="Times New Roman"/>
        </w:rPr>
        <w:t>PUBLISHER’S AFFIDAVIT</w:t>
      </w:r>
    </w:p>
    <w:p w14:paraId="0E4BA02A" w14:textId="24DBAB51" w:rsidR="006D02BD" w:rsidRPr="001024A0" w:rsidRDefault="006D02BD" w:rsidP="006D02BD">
      <w:pPr>
        <w:widowControl w:val="0"/>
        <w:tabs>
          <w:tab w:val="center" w:pos="4680"/>
        </w:tabs>
        <w:jc w:val="center"/>
        <w:rPr>
          <w:rFonts w:cs="Times New Roman"/>
        </w:rPr>
      </w:pPr>
      <w:r w:rsidRPr="001024A0">
        <w:rPr>
          <w:rFonts w:cs="Times New Roman"/>
        </w:rPr>
        <w:t xml:space="preserve">DOCKET NO. </w:t>
      </w:r>
      <w:r w:rsidR="006535A5">
        <w:rPr>
          <w:rFonts w:cs="Times New Roman"/>
          <w:b/>
          <w:i/>
          <w:lang w:val="en-CA"/>
        </w:rPr>
        <w:t>49277</w:t>
      </w:r>
    </w:p>
    <w:p w14:paraId="064C2BF6" w14:textId="77777777" w:rsidR="006D02BD" w:rsidRPr="001024A0" w:rsidRDefault="006D02BD" w:rsidP="006D02BD">
      <w:pPr>
        <w:widowControl w:val="0"/>
        <w:rPr>
          <w:rFonts w:cs="Times New Roman"/>
        </w:rPr>
      </w:pPr>
      <w:r w:rsidRPr="001024A0">
        <w:rPr>
          <w:rFonts w:cs="Times New Roman"/>
        </w:rPr>
        <w:t>STATE OF TEXAS</w:t>
      </w:r>
    </w:p>
    <w:p w14:paraId="333F3D25"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C197C30" w14:textId="77777777" w:rsidR="006D02BD" w:rsidRPr="001024A0" w:rsidRDefault="006D02BD" w:rsidP="006D02BD">
      <w:pPr>
        <w:widowControl w:val="0"/>
        <w:rPr>
          <w:rFonts w:cs="Times New Roman"/>
        </w:rPr>
      </w:pPr>
    </w:p>
    <w:p w14:paraId="18BE011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4C3B86CF" w14:textId="77777777" w:rsidR="006D02BD" w:rsidRPr="001024A0" w:rsidRDefault="006D02BD" w:rsidP="006D02BD">
      <w:pPr>
        <w:widowControl w:val="0"/>
        <w:rPr>
          <w:rFonts w:cs="Times New Roman"/>
          <w:sz w:val="16"/>
          <w:szCs w:val="16"/>
        </w:rPr>
      </w:pPr>
    </w:p>
    <w:p w14:paraId="22AF9A0A"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5B543E7" w14:textId="77777777" w:rsidR="003E32C8" w:rsidRPr="001024A0" w:rsidRDefault="003E32C8" w:rsidP="006D02BD">
      <w:pPr>
        <w:widowControl w:val="0"/>
        <w:rPr>
          <w:rFonts w:cs="Times New Roman"/>
          <w:sz w:val="16"/>
          <w:szCs w:val="16"/>
        </w:rPr>
      </w:pPr>
    </w:p>
    <w:p w14:paraId="55FADFB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4645CE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694D987B" w14:textId="77777777" w:rsidR="006D02BD" w:rsidRPr="001024A0" w:rsidRDefault="006D02BD" w:rsidP="006D02BD">
      <w:pPr>
        <w:widowControl w:val="0"/>
        <w:rPr>
          <w:rFonts w:cs="Times New Roman"/>
        </w:rPr>
      </w:pPr>
    </w:p>
    <w:p w14:paraId="60DFA336"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E854A78"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A86E776" w14:textId="77777777" w:rsidR="006D02BD" w:rsidRPr="001024A0" w:rsidRDefault="006D02BD" w:rsidP="006D02BD">
      <w:pPr>
        <w:widowControl w:val="0"/>
        <w:rPr>
          <w:rFonts w:cs="Times New Roman"/>
        </w:rPr>
      </w:pPr>
    </w:p>
    <w:p w14:paraId="046A7C1A"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0427A9F2"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00AF5ABF" w14:textId="77777777" w:rsidR="006D02BD" w:rsidRPr="001024A0" w:rsidRDefault="006D02BD" w:rsidP="006D02BD">
      <w:pPr>
        <w:widowControl w:val="0"/>
        <w:rPr>
          <w:rFonts w:cs="Times New Roman"/>
        </w:rPr>
      </w:pPr>
    </w:p>
    <w:p w14:paraId="6238FCD8"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3F48D1CC" w14:textId="77777777" w:rsidR="006D02BD" w:rsidRPr="001024A0" w:rsidRDefault="006D02BD" w:rsidP="006D02BD">
      <w:pPr>
        <w:widowControl w:val="0"/>
        <w:rPr>
          <w:rFonts w:cs="Times New Roman"/>
        </w:rPr>
      </w:pPr>
    </w:p>
    <w:p w14:paraId="67A5508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4C10426F"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26D176EA" w14:textId="77777777" w:rsidR="006D02BD" w:rsidRPr="001024A0" w:rsidRDefault="006D02BD" w:rsidP="006D02BD">
      <w:pPr>
        <w:widowControl w:val="0"/>
        <w:rPr>
          <w:rFonts w:cs="Times New Roman"/>
        </w:rPr>
      </w:pPr>
    </w:p>
    <w:p w14:paraId="4CCBB9A3"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E9D78C2"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A2E7C73" w14:textId="77777777" w:rsidR="006D02BD" w:rsidRPr="001024A0" w:rsidRDefault="006D02BD" w:rsidP="006D02BD">
      <w:pPr>
        <w:widowControl w:val="0"/>
        <w:rPr>
          <w:rFonts w:cs="Times New Roman"/>
        </w:rPr>
      </w:pPr>
    </w:p>
    <w:p w14:paraId="246916AE" w14:textId="77777777" w:rsidR="006D02BD" w:rsidRPr="001024A0" w:rsidRDefault="006D02BD" w:rsidP="006D02BD">
      <w:pPr>
        <w:widowControl w:val="0"/>
        <w:rPr>
          <w:rFonts w:cs="Times New Roman"/>
        </w:rPr>
      </w:pPr>
      <w:r w:rsidRPr="001024A0">
        <w:rPr>
          <w:rFonts w:cs="Times New Roman"/>
        </w:rPr>
        <w:t>Subscribed and sworn to before me this ______________ day of ____</w:t>
      </w:r>
      <w:r w:rsidR="003E32C8">
        <w:rPr>
          <w:rFonts w:cs="Times New Roman"/>
        </w:rPr>
        <w:t>______</w:t>
      </w:r>
      <w:r w:rsidRPr="001024A0">
        <w:rPr>
          <w:rFonts w:cs="Times New Roman"/>
        </w:rPr>
        <w:t>__________,</w:t>
      </w:r>
      <w:r w:rsidR="00A05C24">
        <w:rPr>
          <w:rFonts w:cs="Times New Roman"/>
        </w:rPr>
        <w:t xml:space="preserve"> </w:t>
      </w:r>
      <w:r w:rsidRPr="001024A0">
        <w:rPr>
          <w:rFonts w:cs="Times New Roman"/>
        </w:rPr>
        <w:t>20__</w:t>
      </w:r>
    </w:p>
    <w:p w14:paraId="6E97CEF3"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50EB33E4" w14:textId="77777777" w:rsidR="006D02BD" w:rsidRPr="001024A0" w:rsidRDefault="006D02BD" w:rsidP="006D02BD">
      <w:pPr>
        <w:widowControl w:val="0"/>
        <w:rPr>
          <w:rFonts w:cs="Times New Roman"/>
        </w:rPr>
      </w:pPr>
    </w:p>
    <w:p w14:paraId="6A329628"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1B75EB0"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2B85DD4" w14:textId="77777777" w:rsidR="006D02BD" w:rsidRPr="001024A0" w:rsidRDefault="006D02BD" w:rsidP="004750E5">
      <w:pPr>
        <w:widowControl w:val="0"/>
        <w:tabs>
          <w:tab w:val="right" w:pos="9360"/>
        </w:tabs>
        <w:rPr>
          <w:rFonts w:cs="Times New Roman"/>
        </w:rPr>
      </w:pPr>
    </w:p>
    <w:p w14:paraId="55F46A54"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1C9FE9F7"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DDF6D37" w14:textId="77777777" w:rsidR="00517669" w:rsidRPr="006F3032" w:rsidRDefault="00517669" w:rsidP="004750E5">
      <w:pPr>
        <w:widowControl w:val="0"/>
        <w:tabs>
          <w:tab w:val="right" w:pos="9360"/>
        </w:tabs>
        <w:rPr>
          <w:rFonts w:cs="Times New Roman"/>
        </w:rPr>
      </w:pPr>
    </w:p>
    <w:p w14:paraId="3F6DB192"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E41F8AA" w14:textId="77777777" w:rsidR="006D02BD" w:rsidRPr="00F5205C" w:rsidRDefault="006D02BD" w:rsidP="004750E5">
      <w:pPr>
        <w:rPr>
          <w:rFonts w:cs="Times New Roman"/>
        </w:rPr>
      </w:pPr>
    </w:p>
    <w:p w14:paraId="73ED8EA9" w14:textId="77777777" w:rsidR="00890756" w:rsidRPr="00211F35" w:rsidRDefault="00890756" w:rsidP="004750E5">
      <w:pPr>
        <w:rPr>
          <w:rFonts w:cs="Times New Roman"/>
        </w:rPr>
      </w:pPr>
    </w:p>
    <w:sectPr w:rsidR="00890756" w:rsidRPr="00211F35" w:rsidSect="00AB0935">
      <w:pgSz w:w="12240" w:h="15840"/>
      <w:pgMar w:top="720" w:right="1440"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D27C7"/>
    <w:multiLevelType w:val="hybridMultilevel"/>
    <w:tmpl w:val="E56600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A85503"/>
    <w:multiLevelType w:val="hybridMultilevel"/>
    <w:tmpl w:val="A63028A6"/>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9F45CA2"/>
    <w:multiLevelType w:val="hybridMultilevel"/>
    <w:tmpl w:val="0FEE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6"/>
  </w:num>
  <w:num w:numId="6">
    <w:abstractNumId w:val="0"/>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0"/>
    <w:lvlOverride w:ilvl="0">
      <w:lvl w:ilvl="0">
        <w:start w:val="1"/>
        <w:numFmt w:val="upperLetter"/>
        <w:lvlText w:val="C."/>
        <w:lvlJc w:val="left"/>
        <w:pPr>
          <w:ind w:left="0" w:firstLine="0"/>
        </w:pPr>
      </w:lvl>
    </w:lvlOverride>
    <w:lvlOverride w:ilvl="1">
      <w:lvl w:ilvl="1">
        <w:start w:val="1"/>
        <w:numFmt w:val="upperLetter"/>
        <w:pStyle w:val="Level2"/>
        <w:lvlText w:val="%2."/>
        <w:lvlJc w:val="left"/>
        <w:pPr>
          <w:ind w:left="0" w:firstLine="0"/>
        </w:pPr>
      </w:lvl>
    </w:lvlOverride>
    <w:lvlOverride w:ilvl="2">
      <w:lvl w:ilvl="2">
        <w:start w:val="1"/>
        <w:numFmt w:val="lowerRoman"/>
        <w:lvlText w:val="%3."/>
        <w:lvlJc w:val="left"/>
        <w:pPr>
          <w:ind w:left="0" w:firstLine="0"/>
        </w:pPr>
        <w:rPr>
          <w:rFonts w:ascii="Times New Roman" w:eastAsia="Times New Roman" w:hAnsi="Times New Roman" w:cs="Times New Roman" w:hint="default"/>
        </w:r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pPr>
          <w:ind w:left="0" w:firstLine="0"/>
        </w:p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C4B"/>
    <w:rsid w:val="00014082"/>
    <w:rsid w:val="000250B9"/>
    <w:rsid w:val="0003710B"/>
    <w:rsid w:val="00055968"/>
    <w:rsid w:val="000670D9"/>
    <w:rsid w:val="00070903"/>
    <w:rsid w:val="000808ED"/>
    <w:rsid w:val="00096525"/>
    <w:rsid w:val="000A7549"/>
    <w:rsid w:val="000B2F3F"/>
    <w:rsid w:val="000C2E43"/>
    <w:rsid w:val="000C447F"/>
    <w:rsid w:val="000D4710"/>
    <w:rsid w:val="000E0F29"/>
    <w:rsid w:val="000F2FA8"/>
    <w:rsid w:val="000F66CE"/>
    <w:rsid w:val="000F69CC"/>
    <w:rsid w:val="001024A0"/>
    <w:rsid w:val="00107539"/>
    <w:rsid w:val="00115798"/>
    <w:rsid w:val="0011628D"/>
    <w:rsid w:val="001224F0"/>
    <w:rsid w:val="001232C4"/>
    <w:rsid w:val="00123651"/>
    <w:rsid w:val="0012432C"/>
    <w:rsid w:val="00166F02"/>
    <w:rsid w:val="00185C06"/>
    <w:rsid w:val="00211F35"/>
    <w:rsid w:val="00217B15"/>
    <w:rsid w:val="002336B3"/>
    <w:rsid w:val="002427CD"/>
    <w:rsid w:val="00245A02"/>
    <w:rsid w:val="0025075E"/>
    <w:rsid w:val="00262E2E"/>
    <w:rsid w:val="002849FD"/>
    <w:rsid w:val="00287359"/>
    <w:rsid w:val="002924D0"/>
    <w:rsid w:val="00296344"/>
    <w:rsid w:val="002A2245"/>
    <w:rsid w:val="002A73BB"/>
    <w:rsid w:val="002D44BD"/>
    <w:rsid w:val="002F16F2"/>
    <w:rsid w:val="00321D31"/>
    <w:rsid w:val="00331A10"/>
    <w:rsid w:val="00351661"/>
    <w:rsid w:val="00360CCB"/>
    <w:rsid w:val="003650B0"/>
    <w:rsid w:val="00381A63"/>
    <w:rsid w:val="003941E1"/>
    <w:rsid w:val="003A60D6"/>
    <w:rsid w:val="003A6BCE"/>
    <w:rsid w:val="003C0068"/>
    <w:rsid w:val="003C3590"/>
    <w:rsid w:val="003C7A2E"/>
    <w:rsid w:val="003D3858"/>
    <w:rsid w:val="003E32C8"/>
    <w:rsid w:val="003E4282"/>
    <w:rsid w:val="003F4338"/>
    <w:rsid w:val="003F5F93"/>
    <w:rsid w:val="004460A7"/>
    <w:rsid w:val="00447CC4"/>
    <w:rsid w:val="00453E77"/>
    <w:rsid w:val="004750E5"/>
    <w:rsid w:val="00481ED4"/>
    <w:rsid w:val="0049044C"/>
    <w:rsid w:val="004A7B34"/>
    <w:rsid w:val="004B67AF"/>
    <w:rsid w:val="004F4DFA"/>
    <w:rsid w:val="00504DB4"/>
    <w:rsid w:val="005127AF"/>
    <w:rsid w:val="00517669"/>
    <w:rsid w:val="005260BF"/>
    <w:rsid w:val="00535E84"/>
    <w:rsid w:val="00563F87"/>
    <w:rsid w:val="005775D6"/>
    <w:rsid w:val="0059460B"/>
    <w:rsid w:val="006514EB"/>
    <w:rsid w:val="006535A5"/>
    <w:rsid w:val="00687A7B"/>
    <w:rsid w:val="0069751B"/>
    <w:rsid w:val="006B484B"/>
    <w:rsid w:val="006D02BD"/>
    <w:rsid w:val="006D4134"/>
    <w:rsid w:val="006D4685"/>
    <w:rsid w:val="006F3032"/>
    <w:rsid w:val="006F7DC8"/>
    <w:rsid w:val="007168B2"/>
    <w:rsid w:val="00730D92"/>
    <w:rsid w:val="007439AA"/>
    <w:rsid w:val="00766067"/>
    <w:rsid w:val="00772E6E"/>
    <w:rsid w:val="007955CD"/>
    <w:rsid w:val="007A1ED8"/>
    <w:rsid w:val="007A3B3D"/>
    <w:rsid w:val="007A6BC2"/>
    <w:rsid w:val="007B74EC"/>
    <w:rsid w:val="007B7B2A"/>
    <w:rsid w:val="007C1130"/>
    <w:rsid w:val="007C4FDD"/>
    <w:rsid w:val="007C53D4"/>
    <w:rsid w:val="007C6141"/>
    <w:rsid w:val="007E0683"/>
    <w:rsid w:val="008341AB"/>
    <w:rsid w:val="0083648B"/>
    <w:rsid w:val="00840C43"/>
    <w:rsid w:val="00844F03"/>
    <w:rsid w:val="00850D4F"/>
    <w:rsid w:val="00862B9B"/>
    <w:rsid w:val="00883FED"/>
    <w:rsid w:val="0088600A"/>
    <w:rsid w:val="00890756"/>
    <w:rsid w:val="008D0EDD"/>
    <w:rsid w:val="008F1846"/>
    <w:rsid w:val="00907E35"/>
    <w:rsid w:val="00932FC3"/>
    <w:rsid w:val="00944142"/>
    <w:rsid w:val="009453C5"/>
    <w:rsid w:val="00946EBE"/>
    <w:rsid w:val="00961D84"/>
    <w:rsid w:val="00963E26"/>
    <w:rsid w:val="00990C4B"/>
    <w:rsid w:val="00995F90"/>
    <w:rsid w:val="009B5011"/>
    <w:rsid w:val="009B54BE"/>
    <w:rsid w:val="00A05C24"/>
    <w:rsid w:val="00A24AC8"/>
    <w:rsid w:val="00A37868"/>
    <w:rsid w:val="00A4047B"/>
    <w:rsid w:val="00A409DD"/>
    <w:rsid w:val="00A67F10"/>
    <w:rsid w:val="00A74669"/>
    <w:rsid w:val="00AA0560"/>
    <w:rsid w:val="00AB0935"/>
    <w:rsid w:val="00AC07B9"/>
    <w:rsid w:val="00AE3D8A"/>
    <w:rsid w:val="00AF23AB"/>
    <w:rsid w:val="00AF5C62"/>
    <w:rsid w:val="00B029B0"/>
    <w:rsid w:val="00B554B7"/>
    <w:rsid w:val="00B722E9"/>
    <w:rsid w:val="00B73B39"/>
    <w:rsid w:val="00B85863"/>
    <w:rsid w:val="00BB1CAD"/>
    <w:rsid w:val="00BB750B"/>
    <w:rsid w:val="00BC35F4"/>
    <w:rsid w:val="00BE168C"/>
    <w:rsid w:val="00C30661"/>
    <w:rsid w:val="00C361AD"/>
    <w:rsid w:val="00C40A94"/>
    <w:rsid w:val="00C53DF5"/>
    <w:rsid w:val="00C55DD0"/>
    <w:rsid w:val="00C56A66"/>
    <w:rsid w:val="00C6038F"/>
    <w:rsid w:val="00C65916"/>
    <w:rsid w:val="00C712BB"/>
    <w:rsid w:val="00C91218"/>
    <w:rsid w:val="00C9780C"/>
    <w:rsid w:val="00CA15FF"/>
    <w:rsid w:val="00CD7D75"/>
    <w:rsid w:val="00D13FE6"/>
    <w:rsid w:val="00D20DDA"/>
    <w:rsid w:val="00D261A4"/>
    <w:rsid w:val="00D35EC0"/>
    <w:rsid w:val="00D40DE3"/>
    <w:rsid w:val="00D52945"/>
    <w:rsid w:val="00D75025"/>
    <w:rsid w:val="00D757D1"/>
    <w:rsid w:val="00D75F04"/>
    <w:rsid w:val="00D7704E"/>
    <w:rsid w:val="00D8385A"/>
    <w:rsid w:val="00DB3175"/>
    <w:rsid w:val="00DB3259"/>
    <w:rsid w:val="00DC1BCA"/>
    <w:rsid w:val="00DD73BC"/>
    <w:rsid w:val="00E054C5"/>
    <w:rsid w:val="00E07D79"/>
    <w:rsid w:val="00E17B8B"/>
    <w:rsid w:val="00E51527"/>
    <w:rsid w:val="00E623C3"/>
    <w:rsid w:val="00E830BC"/>
    <w:rsid w:val="00E9386A"/>
    <w:rsid w:val="00E94E8A"/>
    <w:rsid w:val="00E95982"/>
    <w:rsid w:val="00EB503C"/>
    <w:rsid w:val="00ED0A97"/>
    <w:rsid w:val="00EF3B55"/>
    <w:rsid w:val="00F3184F"/>
    <w:rsid w:val="00F35816"/>
    <w:rsid w:val="00F45E7E"/>
    <w:rsid w:val="00F5205C"/>
    <w:rsid w:val="00F55EF6"/>
    <w:rsid w:val="00F6376F"/>
    <w:rsid w:val="00F91D57"/>
    <w:rsid w:val="00F96358"/>
    <w:rsid w:val="00FA1417"/>
    <w:rsid w:val="00FD027E"/>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ED9C3"/>
  <w15:chartTrackingRefBased/>
  <w15:docId w15:val="{56F6496B-E95C-4AA8-90E4-B4EFABCA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NoSpacing">
    <w:name w:val="No Spacing"/>
    <w:uiPriority w:val="1"/>
    <w:qFormat/>
    <w:rsid w:val="00C40A94"/>
    <w:pPr>
      <w:spacing w:after="0" w:line="240" w:lineRule="auto"/>
    </w:pPr>
    <w:rPr>
      <w:rFonts w:ascii="Times New Roman" w:hAnsi="Times New Roman"/>
      <w:sz w:val="24"/>
    </w:rPr>
  </w:style>
  <w:style w:type="paragraph" w:styleId="Footer">
    <w:name w:val="footer"/>
    <w:basedOn w:val="Normal"/>
    <w:link w:val="FooterChar"/>
    <w:uiPriority w:val="99"/>
    <w:unhideWhenUsed/>
    <w:rsid w:val="00E07D79"/>
    <w:pPr>
      <w:widowControl w:val="0"/>
      <w:tabs>
        <w:tab w:val="center" w:pos="4680"/>
        <w:tab w:val="right" w:pos="9360"/>
      </w:tabs>
      <w:autoSpaceDE w:val="0"/>
      <w:autoSpaceDN w:val="0"/>
      <w:adjustRightInd w:val="0"/>
    </w:pPr>
    <w:rPr>
      <w:rFonts w:cs="Times New Roman"/>
    </w:rPr>
  </w:style>
  <w:style w:type="character" w:customStyle="1" w:styleId="FooterChar">
    <w:name w:val="Footer Char"/>
    <w:basedOn w:val="DefaultParagraphFont"/>
    <w:link w:val="Footer"/>
    <w:uiPriority w:val="99"/>
    <w:rsid w:val="00E07D79"/>
    <w:rPr>
      <w:rFonts w:ascii="Times New Roman" w:eastAsia="Times New Roman" w:hAnsi="Times New Roman" w:cs="Times New Roman"/>
      <w:sz w:val="24"/>
      <w:szCs w:val="24"/>
    </w:rPr>
  </w:style>
  <w:style w:type="paragraph" w:customStyle="1" w:styleId="Level2">
    <w:name w:val="Level 2"/>
    <w:basedOn w:val="Normal"/>
    <w:rsid w:val="00D757D1"/>
    <w:pPr>
      <w:widowControl w:val="0"/>
      <w:numPr>
        <w:ilvl w:val="1"/>
        <w:numId w:val="6"/>
      </w:numPr>
      <w:autoSpaceDE w:val="0"/>
      <w:autoSpaceDN w:val="0"/>
      <w:adjustRightInd w:val="0"/>
      <w:outlineLvl w:val="1"/>
    </w:pPr>
    <w:rPr>
      <w:rFonts w:ascii="Century Gothic" w:hAnsi="Century Gothic" w:cs="Times New Roman"/>
    </w:rPr>
  </w:style>
  <w:style w:type="paragraph" w:styleId="Header">
    <w:name w:val="header"/>
    <w:basedOn w:val="Normal"/>
    <w:link w:val="HeaderChar"/>
    <w:uiPriority w:val="99"/>
    <w:unhideWhenUsed/>
    <w:rsid w:val="00D757D1"/>
    <w:pPr>
      <w:widowControl w:val="0"/>
      <w:tabs>
        <w:tab w:val="center" w:pos="4680"/>
        <w:tab w:val="right" w:pos="9360"/>
      </w:tabs>
      <w:autoSpaceDE w:val="0"/>
      <w:autoSpaceDN w:val="0"/>
      <w:adjustRightInd w:val="0"/>
    </w:pPr>
    <w:rPr>
      <w:rFonts w:cs="Times New Roman"/>
    </w:rPr>
  </w:style>
  <w:style w:type="character" w:customStyle="1" w:styleId="HeaderChar">
    <w:name w:val="Header Char"/>
    <w:basedOn w:val="DefaultParagraphFont"/>
    <w:link w:val="Header"/>
    <w:uiPriority w:val="99"/>
    <w:rsid w:val="00D757D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14979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BCB0D-03CD-4C1C-BFC9-5A45E59A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2041</Words>
  <Characters>11636</Characters>
  <Application>Microsoft Office Word</Application>
  <DocSecurity>4</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Mathis, Jolie</dc:creator>
  <cp:keywords/>
  <dc:description/>
  <cp:lastModifiedBy>Pokharel, Nabaraj</cp:lastModifiedBy>
  <cp:revision>2</cp:revision>
  <dcterms:created xsi:type="dcterms:W3CDTF">2020-07-17T14:40:00Z</dcterms:created>
  <dcterms:modified xsi:type="dcterms:W3CDTF">2020-07-17T14:40:00Z</dcterms:modified>
</cp:coreProperties>
</file>